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13D93" w:rsidRDefault="00813D93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color w:val="000000"/>
          <w:sz w:val="140"/>
          <w:szCs w:val="140"/>
        </w:rPr>
      </w:pPr>
    </w:p>
    <w:p w:rsidR="00813D93" w:rsidRDefault="003D7B51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color w:val="000000"/>
          <w:sz w:val="140"/>
          <w:szCs w:val="14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101600</wp:posOffset>
            </wp:positionV>
            <wp:extent cx="7006590" cy="7006590"/>
            <wp:effectExtent l="0" t="0" r="3810" b="3810"/>
            <wp:wrapNone/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700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D93" w:rsidRDefault="00813D93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color w:val="000000"/>
          <w:sz w:val="140"/>
          <w:szCs w:val="140"/>
        </w:rPr>
      </w:pPr>
    </w:p>
    <w:p w:rsidR="00813D93" w:rsidRDefault="00813D93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color w:val="000000"/>
          <w:sz w:val="140"/>
          <w:szCs w:val="140"/>
        </w:rPr>
      </w:pPr>
    </w:p>
    <w:p w:rsidR="00813D93" w:rsidRDefault="00813D93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color w:val="000000"/>
          <w:sz w:val="140"/>
          <w:szCs w:val="140"/>
        </w:rPr>
      </w:pPr>
    </w:p>
    <w:p w:rsidR="00813D93" w:rsidRDefault="00813D93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color w:val="000000"/>
          <w:sz w:val="140"/>
          <w:szCs w:val="140"/>
        </w:rPr>
      </w:pPr>
    </w:p>
    <w:p w:rsidR="00813D93" w:rsidRDefault="00813D93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color w:val="000000"/>
          <w:sz w:val="140"/>
          <w:szCs w:val="140"/>
        </w:rPr>
      </w:pPr>
    </w:p>
    <w:p w:rsidR="00813D93" w:rsidRDefault="00813D93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color w:val="000000"/>
          <w:sz w:val="140"/>
          <w:szCs w:val="140"/>
        </w:rPr>
      </w:pPr>
    </w:p>
    <w:p w:rsidR="00936EA8" w:rsidRPr="00936EA8" w:rsidRDefault="00936EA8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color w:val="000000"/>
          <w:sz w:val="140"/>
          <w:szCs w:val="140"/>
        </w:rPr>
      </w:pPr>
      <w:r w:rsidRPr="00936EA8">
        <w:rPr>
          <w:rFonts w:ascii="Sarabun" w:hAnsi="Sarabun" w:cs="Sarabun"/>
          <w:b/>
          <w:bCs/>
          <w:color w:val="000000"/>
          <w:sz w:val="140"/>
          <w:szCs w:val="140"/>
        </w:rPr>
        <w:lastRenderedPageBreak/>
        <w:t>TAIWAN</w:t>
      </w:r>
    </w:p>
    <w:p w:rsidR="00230B02" w:rsidRDefault="00BB7DD1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color w:val="C21C32"/>
          <w:sz w:val="58"/>
          <w:szCs w:val="58"/>
        </w:rPr>
      </w:pPr>
      <w:r w:rsidRPr="00FF108B">
        <w:rPr>
          <w:rFonts w:ascii="Sarabun" w:hAnsi="Sarabun" w:cs="Sarabun"/>
          <w:noProof/>
          <w:sz w:val="96"/>
          <w:szCs w:val="96"/>
        </w:rPr>
        <w:drawing>
          <wp:anchor distT="0" distB="0" distL="114300" distR="114300" simplePos="0" relativeHeight="251659264" behindDoc="0" locked="0" layoutInCell="1" allowOverlap="1" wp14:anchorId="5BEE00A1" wp14:editId="549B12AE">
            <wp:simplePos x="0" y="0"/>
            <wp:positionH relativeFrom="column">
              <wp:posOffset>5668645</wp:posOffset>
            </wp:positionH>
            <wp:positionV relativeFrom="paragraph">
              <wp:posOffset>320040</wp:posOffset>
            </wp:positionV>
            <wp:extent cx="1157605" cy="473075"/>
            <wp:effectExtent l="0" t="0" r="4445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 STAR LOGO-1-2.1vV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B02" w:rsidRPr="00230B02">
        <w:rPr>
          <w:rFonts w:ascii="Sarabun" w:hAnsi="Sarabun" w:cs="Sarabun"/>
          <w:b/>
          <w:bCs/>
          <w:color w:val="C21C32"/>
          <w:sz w:val="58"/>
          <w:szCs w:val="58"/>
        </w:rPr>
        <w:t>T</w:t>
      </w:r>
      <w:r w:rsidR="00230B02">
        <w:rPr>
          <w:rFonts w:ascii="Sarabun" w:hAnsi="Sarabun" w:cs="Sarabun"/>
          <w:b/>
          <w:bCs/>
          <w:color w:val="C21C32"/>
          <w:sz w:val="58"/>
          <w:szCs w:val="58"/>
        </w:rPr>
        <w:t xml:space="preserve">AIWAN </w:t>
      </w:r>
      <w:r w:rsidR="003F7D52">
        <w:rPr>
          <w:rFonts w:ascii="Sarabun" w:hAnsi="Sarabun" w:cs="Sarabun"/>
          <w:b/>
          <w:bCs/>
          <w:color w:val="C21C32"/>
          <w:sz w:val="58"/>
          <w:szCs w:val="58"/>
        </w:rPr>
        <w:t>SO HAPPY</w:t>
      </w:r>
      <w:r w:rsidR="00CC0F97">
        <w:rPr>
          <w:rFonts w:ascii="Sarabun" w:hAnsi="Sarabun" w:cs="Sarabun"/>
          <w:b/>
          <w:bCs/>
          <w:color w:val="C21C32"/>
          <w:sz w:val="58"/>
          <w:szCs w:val="58"/>
        </w:rPr>
        <w:t xml:space="preserve"> 5 </w:t>
      </w:r>
      <w:r w:rsidR="00230B02" w:rsidRPr="00230B02">
        <w:rPr>
          <w:rFonts w:ascii="Sarabun" w:hAnsi="Sarabun" w:cs="Sarabun"/>
          <w:b/>
          <w:bCs/>
          <w:color w:val="C21C32"/>
          <w:sz w:val="58"/>
          <w:szCs w:val="58"/>
          <w:cs/>
        </w:rPr>
        <w:t xml:space="preserve">วัน 3 คืน </w:t>
      </w:r>
    </w:p>
    <w:p w:rsidR="00E27EE3" w:rsidRPr="00626196" w:rsidRDefault="00626196" w:rsidP="00626196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color w:val="000000"/>
          <w:sz w:val="48"/>
          <w:szCs w:val="48"/>
        </w:rPr>
      </w:pPr>
      <w:r w:rsidRPr="00DA5FE3">
        <w:rPr>
          <w:rFonts w:ascii="Sarabun" w:hAnsi="Sarabun" w:cs="Sarabun"/>
          <w:b/>
          <w:bCs/>
          <w:color w:val="000000"/>
          <w:sz w:val="48"/>
          <w:szCs w:val="48"/>
          <w:cs/>
        </w:rPr>
        <w:t xml:space="preserve">โดยสายการบิน </w:t>
      </w:r>
      <w:r w:rsidRPr="00DA5FE3">
        <w:rPr>
          <w:rFonts w:ascii="Sarabun" w:hAnsi="Sarabun" w:cs="Sarabun"/>
          <w:b/>
          <w:bCs/>
          <w:color w:val="000000"/>
          <w:sz w:val="48"/>
          <w:szCs w:val="48"/>
        </w:rPr>
        <w:t>EVA AIR</w:t>
      </w:r>
      <w:r>
        <w:rPr>
          <w:rFonts w:ascii="Sarabun" w:hAnsi="Sarabun" w:cs="Sarabun"/>
          <w:b/>
          <w:bCs/>
          <w:color w:val="000000"/>
          <w:sz w:val="48"/>
          <w:szCs w:val="48"/>
        </w:rPr>
        <w:t xml:space="preserve"> (BR)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4164"/>
        <w:gridCol w:w="3689"/>
        <w:gridCol w:w="3180"/>
      </w:tblGrid>
      <w:tr w:rsidR="003B0E0F" w:rsidRPr="00DA5FE3" w:rsidTr="00DA31FA">
        <w:trPr>
          <w:trHeight w:val="622"/>
          <w:jc w:val="center"/>
        </w:trPr>
        <w:tc>
          <w:tcPr>
            <w:tcW w:w="1887" w:type="pct"/>
            <w:shd w:val="clear" w:color="auto" w:fill="B80000"/>
            <w:vAlign w:val="center"/>
          </w:tcPr>
          <w:p w:rsidR="003B0E0F" w:rsidRPr="00DA5FE3" w:rsidRDefault="003B0E0F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กําหนดวันเดินทาง</w:t>
            </w:r>
          </w:p>
        </w:tc>
        <w:tc>
          <w:tcPr>
            <w:tcW w:w="1672" w:type="pct"/>
            <w:shd w:val="clear" w:color="auto" w:fill="B80000"/>
            <w:vAlign w:val="center"/>
          </w:tcPr>
          <w:p w:rsidR="003B0E0F" w:rsidRPr="00DA5FE3" w:rsidRDefault="003B0E0F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ผู้ใหญ่พัก 2-3 ท่าน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ท่านละ</w:t>
            </w:r>
          </w:p>
        </w:tc>
        <w:tc>
          <w:tcPr>
            <w:tcW w:w="1441" w:type="pct"/>
            <w:shd w:val="clear" w:color="auto" w:fill="B80000"/>
            <w:vAlign w:val="center"/>
          </w:tcPr>
          <w:p w:rsidR="003B0E0F" w:rsidRPr="00DA5FE3" w:rsidRDefault="003B0E0F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พักเดี่ยว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เพิ่มท่านละ</w:t>
            </w:r>
          </w:p>
        </w:tc>
      </w:tr>
      <w:tr w:rsidR="00DA31FA" w:rsidRPr="00DA5FE3" w:rsidTr="00DA31FA">
        <w:trPr>
          <w:trHeight w:val="622"/>
          <w:jc w:val="center"/>
        </w:trPr>
        <w:tc>
          <w:tcPr>
            <w:tcW w:w="1887" w:type="pct"/>
            <w:vAlign w:val="center"/>
          </w:tcPr>
          <w:p w:rsidR="00DA31FA" w:rsidRPr="00DA5FE3" w:rsidRDefault="00626196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14 </w:t>
            </w:r>
            <w:r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18 เม.ย. 66</w:t>
            </w:r>
          </w:p>
        </w:tc>
        <w:tc>
          <w:tcPr>
            <w:tcW w:w="1672" w:type="pct"/>
            <w:vAlign w:val="center"/>
          </w:tcPr>
          <w:p w:rsidR="00DA31FA" w:rsidRPr="00DA5FE3" w:rsidRDefault="00626196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*24</w:t>
            </w:r>
            <w:r w:rsidR="00DA31FA" w:rsidRPr="00DA5FE3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,900.-</w:t>
            </w:r>
          </w:p>
        </w:tc>
        <w:tc>
          <w:tcPr>
            <w:tcW w:w="1441" w:type="pct"/>
            <w:vAlign w:val="center"/>
          </w:tcPr>
          <w:p w:rsidR="00DA31FA" w:rsidRPr="00DA5FE3" w:rsidRDefault="00626196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5,9</w:t>
            </w:r>
            <w:r w:rsidR="00DA31FA" w:rsidRPr="00DA5FE3">
              <w:rPr>
                <w:rFonts w:ascii="Sarabun" w:hAnsi="Sarabun" w:cs="Sarabun"/>
                <w:b/>
                <w:bCs/>
                <w:sz w:val="32"/>
                <w:szCs w:val="32"/>
              </w:rPr>
              <w:t>00.-</w:t>
            </w:r>
          </w:p>
        </w:tc>
      </w:tr>
      <w:tr w:rsidR="00B870D2" w:rsidRPr="00DA5FE3" w:rsidTr="00DA31FA">
        <w:trPr>
          <w:trHeight w:val="622"/>
          <w:jc w:val="center"/>
        </w:trPr>
        <w:tc>
          <w:tcPr>
            <w:tcW w:w="1887" w:type="pct"/>
            <w:vAlign w:val="center"/>
          </w:tcPr>
          <w:p w:rsidR="00B870D2" w:rsidRPr="00DA5FE3" w:rsidRDefault="00626196" w:rsidP="00B870D2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20 </w:t>
            </w:r>
            <w:r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24 เม.ย. 66</w:t>
            </w:r>
          </w:p>
        </w:tc>
        <w:tc>
          <w:tcPr>
            <w:tcW w:w="1672" w:type="pct"/>
            <w:vAlign w:val="center"/>
          </w:tcPr>
          <w:p w:rsidR="00B870D2" w:rsidRPr="00DA5FE3" w:rsidRDefault="00626196" w:rsidP="00B870D2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22</w:t>
            </w:r>
            <w:r w:rsidRPr="00DA5FE3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,900.-</w:t>
            </w:r>
          </w:p>
        </w:tc>
        <w:tc>
          <w:tcPr>
            <w:tcW w:w="1441" w:type="pct"/>
            <w:vAlign w:val="center"/>
          </w:tcPr>
          <w:p w:rsidR="00B870D2" w:rsidRPr="00DA5FE3" w:rsidRDefault="00B870D2" w:rsidP="00060494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 w:rsidRPr="00DA5FE3">
              <w:rPr>
                <w:rFonts w:ascii="Sarabun" w:hAnsi="Sarabun" w:cs="Sarabun"/>
                <w:b/>
                <w:bCs/>
                <w:sz w:val="32"/>
                <w:szCs w:val="32"/>
              </w:rPr>
              <w:t>5,900.-</w:t>
            </w:r>
          </w:p>
        </w:tc>
      </w:tr>
      <w:tr w:rsidR="00B870D2" w:rsidRPr="00DA5FE3" w:rsidTr="00DA31FA">
        <w:trPr>
          <w:trHeight w:val="622"/>
          <w:jc w:val="center"/>
        </w:trPr>
        <w:tc>
          <w:tcPr>
            <w:tcW w:w="1887" w:type="pct"/>
            <w:vAlign w:val="center"/>
          </w:tcPr>
          <w:p w:rsidR="00B870D2" w:rsidRPr="00DA5FE3" w:rsidRDefault="00626196" w:rsidP="00060494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27 เม.ย. </w:t>
            </w:r>
            <w:r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01 พ.ค. 66</w:t>
            </w:r>
          </w:p>
        </w:tc>
        <w:tc>
          <w:tcPr>
            <w:tcW w:w="1672" w:type="pct"/>
            <w:vAlign w:val="center"/>
          </w:tcPr>
          <w:p w:rsidR="00B870D2" w:rsidRPr="00DA5FE3" w:rsidRDefault="00626196" w:rsidP="00060494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*24</w:t>
            </w:r>
            <w:r w:rsidRPr="00DA5FE3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,900.-</w:t>
            </w:r>
          </w:p>
        </w:tc>
        <w:tc>
          <w:tcPr>
            <w:tcW w:w="1441" w:type="pct"/>
            <w:vAlign w:val="center"/>
          </w:tcPr>
          <w:p w:rsidR="00B870D2" w:rsidRPr="00DA5FE3" w:rsidRDefault="00B870D2" w:rsidP="00060494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 w:rsidRPr="00DA5FE3">
              <w:rPr>
                <w:rFonts w:ascii="Sarabun" w:hAnsi="Sarabun" w:cs="Sarabun"/>
                <w:b/>
                <w:bCs/>
                <w:sz w:val="32"/>
                <w:szCs w:val="32"/>
              </w:rPr>
              <w:t>5,900.-</w:t>
            </w:r>
          </w:p>
        </w:tc>
      </w:tr>
      <w:tr w:rsidR="00B870D2" w:rsidRPr="00DA5FE3" w:rsidTr="00DA31FA">
        <w:trPr>
          <w:trHeight w:val="622"/>
          <w:jc w:val="center"/>
        </w:trPr>
        <w:tc>
          <w:tcPr>
            <w:tcW w:w="1887" w:type="pct"/>
            <w:vAlign w:val="center"/>
          </w:tcPr>
          <w:p w:rsidR="00B870D2" w:rsidRPr="00DA5FE3" w:rsidRDefault="00626196" w:rsidP="00060494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04 </w:t>
            </w:r>
            <w:r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08 พ.ค. 66</w:t>
            </w:r>
          </w:p>
        </w:tc>
        <w:tc>
          <w:tcPr>
            <w:tcW w:w="1672" w:type="pct"/>
            <w:vAlign w:val="center"/>
          </w:tcPr>
          <w:p w:rsidR="00B870D2" w:rsidRPr="00DA5FE3" w:rsidRDefault="00626196" w:rsidP="00060494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22</w:t>
            </w:r>
            <w:r w:rsidRPr="00DA5FE3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,900.-</w:t>
            </w:r>
          </w:p>
        </w:tc>
        <w:tc>
          <w:tcPr>
            <w:tcW w:w="1441" w:type="pct"/>
            <w:vAlign w:val="center"/>
          </w:tcPr>
          <w:p w:rsidR="00B870D2" w:rsidRPr="00DA5FE3" w:rsidRDefault="00B870D2" w:rsidP="00060494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 w:rsidRPr="00DA5FE3">
              <w:rPr>
                <w:rFonts w:ascii="Sarabun" w:hAnsi="Sarabun" w:cs="Sarabun"/>
                <w:b/>
                <w:bCs/>
                <w:sz w:val="32"/>
                <w:szCs w:val="32"/>
              </w:rPr>
              <w:t>5,900.-</w:t>
            </w:r>
          </w:p>
        </w:tc>
      </w:tr>
      <w:tr w:rsidR="00B870D2" w:rsidRPr="00DA5FE3" w:rsidTr="00DA31FA">
        <w:trPr>
          <w:trHeight w:val="622"/>
          <w:jc w:val="center"/>
        </w:trPr>
        <w:tc>
          <w:tcPr>
            <w:tcW w:w="1887" w:type="pct"/>
            <w:vAlign w:val="center"/>
          </w:tcPr>
          <w:p w:rsidR="00B870D2" w:rsidRPr="00DA5FE3" w:rsidRDefault="00E004C2" w:rsidP="00060494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11 </w:t>
            </w:r>
            <w:r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15 พ.ค. 66</w:t>
            </w:r>
          </w:p>
        </w:tc>
        <w:tc>
          <w:tcPr>
            <w:tcW w:w="1672" w:type="pct"/>
            <w:vAlign w:val="center"/>
          </w:tcPr>
          <w:p w:rsidR="00B870D2" w:rsidRPr="00DA5FE3" w:rsidRDefault="00626196" w:rsidP="00060494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22</w:t>
            </w:r>
            <w:r w:rsidRPr="00DA5FE3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,900.-</w:t>
            </w:r>
          </w:p>
        </w:tc>
        <w:tc>
          <w:tcPr>
            <w:tcW w:w="1441" w:type="pct"/>
            <w:vAlign w:val="center"/>
          </w:tcPr>
          <w:p w:rsidR="00B870D2" w:rsidRPr="00DA5FE3" w:rsidRDefault="00B870D2" w:rsidP="00060494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 w:rsidRPr="00DA5FE3">
              <w:rPr>
                <w:rFonts w:ascii="Sarabun" w:hAnsi="Sarabun" w:cs="Sarabun"/>
                <w:b/>
                <w:bCs/>
                <w:sz w:val="32"/>
                <w:szCs w:val="32"/>
              </w:rPr>
              <w:t>5,900.-</w:t>
            </w:r>
          </w:p>
        </w:tc>
      </w:tr>
      <w:tr w:rsidR="00626196" w:rsidRPr="00DA5FE3" w:rsidTr="00DA31FA">
        <w:trPr>
          <w:trHeight w:val="622"/>
          <w:jc w:val="center"/>
        </w:trPr>
        <w:tc>
          <w:tcPr>
            <w:tcW w:w="1887" w:type="pct"/>
            <w:vAlign w:val="center"/>
          </w:tcPr>
          <w:p w:rsidR="00626196" w:rsidRPr="00DA5FE3" w:rsidRDefault="00E004C2" w:rsidP="00321787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25 </w:t>
            </w:r>
            <w:r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29 พ.ค. 66</w:t>
            </w:r>
          </w:p>
        </w:tc>
        <w:tc>
          <w:tcPr>
            <w:tcW w:w="1672" w:type="pct"/>
            <w:vAlign w:val="center"/>
          </w:tcPr>
          <w:p w:rsidR="00626196" w:rsidRPr="00DA5FE3" w:rsidRDefault="00626196" w:rsidP="00321787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22</w:t>
            </w:r>
            <w:r w:rsidRPr="00DA5FE3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,900.-</w:t>
            </w:r>
          </w:p>
        </w:tc>
        <w:tc>
          <w:tcPr>
            <w:tcW w:w="1441" w:type="pct"/>
            <w:vAlign w:val="center"/>
          </w:tcPr>
          <w:p w:rsidR="00626196" w:rsidRPr="00DA5FE3" w:rsidRDefault="00626196" w:rsidP="00321787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 w:rsidRPr="00DA5FE3">
              <w:rPr>
                <w:rFonts w:ascii="Sarabun" w:hAnsi="Sarabun" w:cs="Sarabun"/>
                <w:b/>
                <w:bCs/>
                <w:sz w:val="32"/>
                <w:szCs w:val="32"/>
              </w:rPr>
              <w:t>5,900.-</w:t>
            </w:r>
          </w:p>
        </w:tc>
      </w:tr>
      <w:tr w:rsidR="00626196" w:rsidRPr="00DA5FE3" w:rsidTr="00DA31FA">
        <w:trPr>
          <w:trHeight w:val="622"/>
          <w:jc w:val="center"/>
        </w:trPr>
        <w:tc>
          <w:tcPr>
            <w:tcW w:w="1887" w:type="pct"/>
            <w:vAlign w:val="center"/>
          </w:tcPr>
          <w:p w:rsidR="00626196" w:rsidRPr="00DA5FE3" w:rsidRDefault="00E004C2" w:rsidP="00E004C2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01 </w:t>
            </w:r>
            <w:r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05 มิ.ย. 66</w:t>
            </w:r>
          </w:p>
        </w:tc>
        <w:tc>
          <w:tcPr>
            <w:tcW w:w="1672" w:type="pct"/>
            <w:vAlign w:val="center"/>
          </w:tcPr>
          <w:p w:rsidR="00626196" w:rsidRPr="00DA5FE3" w:rsidRDefault="00E004C2" w:rsidP="00E004C2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*</w:t>
            </w:r>
            <w:r w:rsidR="00626196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2</w:t>
            </w: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4</w:t>
            </w:r>
            <w:r w:rsidR="00626196" w:rsidRPr="00DA5FE3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,900.-</w:t>
            </w:r>
          </w:p>
        </w:tc>
        <w:tc>
          <w:tcPr>
            <w:tcW w:w="1441" w:type="pct"/>
            <w:vAlign w:val="center"/>
          </w:tcPr>
          <w:p w:rsidR="00626196" w:rsidRPr="00DA5FE3" w:rsidRDefault="00626196" w:rsidP="00321787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 w:rsidRPr="00DA5FE3">
              <w:rPr>
                <w:rFonts w:ascii="Sarabun" w:hAnsi="Sarabun" w:cs="Sarabun"/>
                <w:b/>
                <w:bCs/>
                <w:sz w:val="32"/>
                <w:szCs w:val="32"/>
              </w:rPr>
              <w:t>5,900.-</w:t>
            </w:r>
          </w:p>
        </w:tc>
      </w:tr>
      <w:tr w:rsidR="00626196" w:rsidRPr="00DA5FE3" w:rsidTr="00DA31FA">
        <w:trPr>
          <w:trHeight w:val="622"/>
          <w:jc w:val="center"/>
        </w:trPr>
        <w:tc>
          <w:tcPr>
            <w:tcW w:w="1887" w:type="pct"/>
            <w:vAlign w:val="center"/>
          </w:tcPr>
          <w:p w:rsidR="00626196" w:rsidRPr="00DA5FE3" w:rsidRDefault="00E004C2" w:rsidP="00126860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2</w:t>
            </w:r>
            <w:r w:rsidR="00126860">
              <w:rPr>
                <w:rFonts w:ascii="Sarabun" w:hAnsi="Sarabun" w:cs="Sarabun"/>
                <w:b/>
                <w:bCs/>
                <w:sz w:val="32"/>
                <w:szCs w:val="32"/>
              </w:rPr>
              <w:t>2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26 มิ.ย. 66</w:t>
            </w:r>
          </w:p>
        </w:tc>
        <w:tc>
          <w:tcPr>
            <w:tcW w:w="1672" w:type="pct"/>
            <w:vAlign w:val="center"/>
          </w:tcPr>
          <w:p w:rsidR="00626196" w:rsidRPr="00DA5FE3" w:rsidRDefault="00626196" w:rsidP="00321787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22</w:t>
            </w:r>
            <w:r w:rsidRPr="00DA5FE3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,900.-</w:t>
            </w:r>
          </w:p>
        </w:tc>
        <w:tc>
          <w:tcPr>
            <w:tcW w:w="1441" w:type="pct"/>
            <w:vAlign w:val="center"/>
          </w:tcPr>
          <w:p w:rsidR="00626196" w:rsidRPr="00DA5FE3" w:rsidRDefault="00626196" w:rsidP="00321787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 w:rsidRPr="00DA5FE3">
              <w:rPr>
                <w:rFonts w:ascii="Sarabun" w:hAnsi="Sarabun" w:cs="Sarabun"/>
                <w:b/>
                <w:bCs/>
                <w:sz w:val="32"/>
                <w:szCs w:val="32"/>
              </w:rPr>
              <w:t>5,900.-</w:t>
            </w:r>
          </w:p>
        </w:tc>
      </w:tr>
      <w:tr w:rsidR="00936EA8" w:rsidRPr="00DA5FE3" w:rsidTr="00DA31FA">
        <w:trPr>
          <w:trHeight w:val="20"/>
          <w:jc w:val="center"/>
        </w:trPr>
        <w:tc>
          <w:tcPr>
            <w:tcW w:w="5000" w:type="pct"/>
            <w:gridSpan w:val="3"/>
            <w:vAlign w:val="center"/>
          </w:tcPr>
          <w:p w:rsidR="00936EA8" w:rsidRPr="00DA5FE3" w:rsidRDefault="00936EA8" w:rsidP="00A2756E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b/>
                <w:bCs/>
                <w:sz w:val="20"/>
                <w:szCs w:val="20"/>
                <w:cs/>
              </w:rPr>
            </w:pPr>
            <w:r w:rsidRPr="00936EA8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 xml:space="preserve">ราคาทัวร์ข้างต้นยังไม่รวมค่าทิปมัคคุเทศน์ท้องถิ่นและคนขับรถรวม </w:t>
            </w:r>
            <w:r w:rsidR="00E004C2">
              <w:rPr>
                <w:rFonts w:ascii="Sarabun" w:hAnsi="Sarabun" w:cs="Sarabun"/>
                <w:color w:val="FF0000"/>
                <w:sz w:val="28"/>
                <w:szCs w:val="28"/>
              </w:rPr>
              <w:t>1,</w:t>
            </w:r>
            <w:r w:rsidR="00E004C2">
              <w:rPr>
                <w:rFonts w:ascii="Sarabun" w:hAnsi="Sarabun" w:cs="Sarabun" w:hint="cs"/>
                <w:color w:val="FF0000"/>
                <w:sz w:val="28"/>
                <w:szCs w:val="28"/>
                <w:cs/>
              </w:rPr>
              <w:t>5</w:t>
            </w:r>
            <w:r w:rsidRPr="00936EA8">
              <w:rPr>
                <w:rFonts w:ascii="Sarabun" w:hAnsi="Sarabun" w:cs="Sarabun"/>
                <w:color w:val="FF0000"/>
                <w:sz w:val="28"/>
                <w:szCs w:val="28"/>
              </w:rPr>
              <w:t>00</w:t>
            </w:r>
            <w:r w:rsidRPr="00936EA8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 xml:space="preserve"> บาท/ท่าน/ทริป</w:t>
            </w:r>
            <w:r w:rsidR="003B0E0F">
              <w:rPr>
                <w:rFonts w:ascii="Sarabun" w:hAnsi="Sarabun" w:cs="Sarabun" w:hint="cs"/>
                <w:color w:val="FF0000"/>
                <w:sz w:val="28"/>
                <w:szCs w:val="28"/>
                <w:cs/>
              </w:rPr>
              <w:br/>
            </w:r>
            <w:r w:rsidRPr="00936EA8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หัวหน้าทัวร์ที่ดูแลคณะจากเมืองไทยตามแต่ท่านจะเห็นสมควร</w:t>
            </w:r>
            <w:r w:rsidR="003B0E0F">
              <w:rPr>
                <w:rFonts w:ascii="Sarabun" w:hAnsi="Sarabun" w:cs="Sarabun" w:hint="cs"/>
                <w:color w:val="FF0000"/>
                <w:sz w:val="28"/>
                <w:szCs w:val="28"/>
                <w:cs/>
              </w:rPr>
              <w:br/>
            </w:r>
            <w:r w:rsidRPr="00936EA8">
              <w:rPr>
                <w:rFonts w:ascii="Sarabun" w:hAnsi="Sarabun" w:cs="Sarabun"/>
                <w:sz w:val="28"/>
                <w:szCs w:val="28"/>
                <w:cs/>
              </w:rPr>
              <w:t>โปรแกรมอาจจะมีการปรับเปลี่ยนตามความเหมาะสมของสภาพอากาศและฤดูกาล</w:t>
            </w:r>
          </w:p>
        </w:tc>
      </w:tr>
    </w:tbl>
    <w:p w:rsidR="00936EA8" w:rsidRDefault="00936EA8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sz w:val="24"/>
          <w:szCs w:val="24"/>
        </w:rPr>
      </w:pPr>
    </w:p>
    <w:p w:rsidR="00626196" w:rsidRDefault="00626196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sz w:val="24"/>
          <w:szCs w:val="24"/>
        </w:rPr>
      </w:pPr>
    </w:p>
    <w:p w:rsidR="002F450F" w:rsidRDefault="002F450F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sz w:val="24"/>
          <w:szCs w:val="24"/>
        </w:rPr>
      </w:pPr>
    </w:p>
    <w:p w:rsidR="002F450F" w:rsidRDefault="002F450F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sz w:val="24"/>
          <w:szCs w:val="24"/>
        </w:rPr>
      </w:pPr>
    </w:p>
    <w:p w:rsidR="002F450F" w:rsidRDefault="002F450F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sz w:val="24"/>
          <w:szCs w:val="24"/>
        </w:rPr>
      </w:pPr>
    </w:p>
    <w:p w:rsidR="002F450F" w:rsidRDefault="002F450F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sz w:val="24"/>
          <w:szCs w:val="24"/>
        </w:rPr>
      </w:pPr>
    </w:p>
    <w:p w:rsidR="002F450F" w:rsidRDefault="002F450F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sz w:val="24"/>
          <w:szCs w:val="24"/>
        </w:rPr>
      </w:pPr>
    </w:p>
    <w:p w:rsidR="002F450F" w:rsidRDefault="002F450F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sz w:val="24"/>
          <w:szCs w:val="24"/>
        </w:rPr>
      </w:pPr>
    </w:p>
    <w:p w:rsidR="002F450F" w:rsidRDefault="002F450F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sz w:val="24"/>
          <w:szCs w:val="24"/>
        </w:rPr>
      </w:pPr>
    </w:p>
    <w:p w:rsidR="002F450F" w:rsidRDefault="002F450F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sz w:val="24"/>
          <w:szCs w:val="24"/>
        </w:rPr>
      </w:pPr>
    </w:p>
    <w:p w:rsidR="002F450F" w:rsidRDefault="002F450F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sz w:val="24"/>
          <w:szCs w:val="24"/>
        </w:rPr>
      </w:pPr>
    </w:p>
    <w:p w:rsidR="002F450F" w:rsidRPr="00E27EE3" w:rsidRDefault="002F450F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sz w:val="24"/>
          <w:szCs w:val="24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564"/>
        <w:gridCol w:w="5092"/>
        <w:gridCol w:w="702"/>
        <w:gridCol w:w="714"/>
        <w:gridCol w:w="708"/>
        <w:gridCol w:w="3253"/>
      </w:tblGrid>
      <w:tr w:rsidR="00DA31FA" w:rsidRPr="00317814" w:rsidTr="00F54698">
        <w:trPr>
          <w:trHeight w:val="20"/>
          <w:jc w:val="center"/>
        </w:trPr>
        <w:tc>
          <w:tcPr>
            <w:tcW w:w="256" w:type="pct"/>
            <w:shd w:val="clear" w:color="auto" w:fill="B80000"/>
          </w:tcPr>
          <w:p w:rsidR="00DA31FA" w:rsidRPr="00317814" w:rsidRDefault="00DA31FA" w:rsidP="00626196">
            <w:pPr>
              <w:spacing w:before="120" w:after="120" w:line="312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2308" w:type="pct"/>
            <w:shd w:val="clear" w:color="auto" w:fill="B80000"/>
            <w:vAlign w:val="center"/>
          </w:tcPr>
          <w:p w:rsidR="00DA31FA" w:rsidRPr="0069751B" w:rsidRDefault="00DA31FA" w:rsidP="00626196">
            <w:pPr>
              <w:pStyle w:val="BasicParagraph"/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โปรแกรมการเดินทาง</w:t>
            </w:r>
          </w:p>
        </w:tc>
        <w:tc>
          <w:tcPr>
            <w:tcW w:w="318" w:type="pct"/>
            <w:shd w:val="clear" w:color="auto" w:fill="B80000"/>
            <w:vAlign w:val="center"/>
          </w:tcPr>
          <w:p w:rsidR="00DA31FA" w:rsidRPr="0069751B" w:rsidRDefault="00DA31FA" w:rsidP="00626196">
            <w:pPr>
              <w:pStyle w:val="BasicParagraph"/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เช้า</w:t>
            </w:r>
          </w:p>
        </w:tc>
        <w:tc>
          <w:tcPr>
            <w:tcW w:w="323" w:type="pct"/>
            <w:shd w:val="clear" w:color="auto" w:fill="B80000"/>
            <w:vAlign w:val="center"/>
          </w:tcPr>
          <w:p w:rsidR="00DA31FA" w:rsidRPr="0069751B" w:rsidRDefault="00DA31FA" w:rsidP="00626196">
            <w:pPr>
              <w:pStyle w:val="BasicParagraph"/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เที่ยง</w:t>
            </w:r>
          </w:p>
        </w:tc>
        <w:tc>
          <w:tcPr>
            <w:tcW w:w="321" w:type="pct"/>
            <w:shd w:val="clear" w:color="auto" w:fill="B80000"/>
            <w:vAlign w:val="center"/>
          </w:tcPr>
          <w:p w:rsidR="00DA31FA" w:rsidRPr="0069751B" w:rsidRDefault="00DA31FA" w:rsidP="00626196">
            <w:pPr>
              <w:pStyle w:val="BasicParagraph"/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ค่ำ</w:t>
            </w:r>
          </w:p>
        </w:tc>
        <w:tc>
          <w:tcPr>
            <w:tcW w:w="1474" w:type="pct"/>
            <w:shd w:val="clear" w:color="auto" w:fill="B80000"/>
            <w:vAlign w:val="center"/>
          </w:tcPr>
          <w:p w:rsidR="00DA31FA" w:rsidRPr="0069751B" w:rsidRDefault="00DA31FA" w:rsidP="00626196">
            <w:pPr>
              <w:pStyle w:val="BasicParagraph"/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โรงแรมที่พัก</w:t>
            </w:r>
          </w:p>
        </w:tc>
      </w:tr>
      <w:tr w:rsidR="00D25E7F" w:rsidRPr="00E004C2" w:rsidTr="00E004C2">
        <w:trPr>
          <w:trHeight w:val="20"/>
          <w:jc w:val="center"/>
        </w:trPr>
        <w:tc>
          <w:tcPr>
            <w:tcW w:w="256" w:type="pct"/>
          </w:tcPr>
          <w:p w:rsidR="00D25E7F" w:rsidRPr="00E004C2" w:rsidRDefault="00D25E7F" w:rsidP="00626196">
            <w:pPr>
              <w:spacing w:before="120" w:after="120" w:line="312" w:lineRule="auto"/>
              <w:rPr>
                <w:rFonts w:ascii="Sarabun" w:hAnsi="Sarabun" w:cs="Sarabun"/>
                <w:sz w:val="21"/>
                <w:szCs w:val="21"/>
              </w:rPr>
            </w:pPr>
            <w:r w:rsidRPr="00E004C2">
              <w:rPr>
                <w:rFonts w:ascii="Sarabun" w:hAnsi="Sarabun" w:cs="Sarabun"/>
                <w:sz w:val="21"/>
                <w:szCs w:val="21"/>
                <w:cs/>
              </w:rPr>
              <w:t>1</w:t>
            </w:r>
          </w:p>
        </w:tc>
        <w:tc>
          <w:tcPr>
            <w:tcW w:w="2308" w:type="pct"/>
          </w:tcPr>
          <w:p w:rsidR="00D25E7F" w:rsidRPr="006F4E73" w:rsidRDefault="00E004C2" w:rsidP="00E004C2">
            <w:pPr>
              <w:pStyle w:val="BasicParagraph"/>
              <w:spacing w:before="120" w:after="120" w:line="312" w:lineRule="auto"/>
              <w:contextualSpacing/>
              <w:rPr>
                <w:rFonts w:ascii="Sarabun" w:hAnsi="Sarabun" w:cs="Sarabun"/>
                <w:sz w:val="21"/>
                <w:szCs w:val="21"/>
              </w:rPr>
            </w:pPr>
            <w:r w:rsidRPr="006F4E73">
              <w:rPr>
                <w:rFonts w:ascii="Sarabun" w:hAnsi="Sarabun" w:cs="Sarabun"/>
                <w:sz w:val="21"/>
                <w:szCs w:val="21"/>
                <w:cs/>
              </w:rPr>
              <w:t xml:space="preserve">กรุงเทพฯ (สนามบินสุวรรณภูมิ) </w:t>
            </w:r>
          </w:p>
        </w:tc>
        <w:tc>
          <w:tcPr>
            <w:tcW w:w="318" w:type="pct"/>
          </w:tcPr>
          <w:p w:rsidR="00D25E7F" w:rsidRPr="00E004C2" w:rsidRDefault="00D25E7F" w:rsidP="00E004C2">
            <w:pPr>
              <w:spacing w:before="120" w:after="120" w:line="312" w:lineRule="auto"/>
              <w:jc w:val="center"/>
              <w:rPr>
                <w:rFonts w:ascii="Sarabun" w:hAnsi="Sarabun" w:cs="Sarabun"/>
              </w:rPr>
            </w:pPr>
          </w:p>
        </w:tc>
        <w:tc>
          <w:tcPr>
            <w:tcW w:w="323" w:type="pct"/>
          </w:tcPr>
          <w:p w:rsidR="00D25E7F" w:rsidRPr="00E004C2" w:rsidRDefault="00D25E7F" w:rsidP="00E004C2">
            <w:pPr>
              <w:spacing w:before="120" w:after="120" w:line="312" w:lineRule="auto"/>
              <w:jc w:val="center"/>
              <w:rPr>
                <w:rFonts w:ascii="Sarabun" w:hAnsi="Sarabun" w:cs="Sarabun"/>
              </w:rPr>
            </w:pPr>
          </w:p>
        </w:tc>
        <w:tc>
          <w:tcPr>
            <w:tcW w:w="321" w:type="pct"/>
          </w:tcPr>
          <w:p w:rsidR="00D25E7F" w:rsidRPr="00E004C2" w:rsidRDefault="00D25E7F" w:rsidP="00E004C2">
            <w:pPr>
              <w:spacing w:before="120" w:after="120" w:line="312" w:lineRule="auto"/>
              <w:jc w:val="center"/>
              <w:rPr>
                <w:rFonts w:ascii="Sarabun" w:hAnsi="Sarabun" w:cs="Sarabun"/>
              </w:rPr>
            </w:pPr>
          </w:p>
        </w:tc>
        <w:tc>
          <w:tcPr>
            <w:tcW w:w="1474" w:type="pct"/>
          </w:tcPr>
          <w:p w:rsidR="00D25E7F" w:rsidRPr="00E004C2" w:rsidRDefault="00D25E7F" w:rsidP="00E004C2">
            <w:pPr>
              <w:pStyle w:val="BasicParagraph"/>
              <w:spacing w:before="120" w:after="120" w:line="312" w:lineRule="auto"/>
              <w:contextualSpacing/>
              <w:rPr>
                <w:rFonts w:ascii="Sarabun" w:hAnsi="Sarabun" w:cs="Sarabun"/>
                <w:sz w:val="21"/>
                <w:szCs w:val="21"/>
              </w:rPr>
            </w:pPr>
          </w:p>
        </w:tc>
      </w:tr>
      <w:tr w:rsidR="00626196" w:rsidRPr="00E004C2" w:rsidTr="00E004C2">
        <w:trPr>
          <w:trHeight w:val="20"/>
          <w:jc w:val="center"/>
        </w:trPr>
        <w:tc>
          <w:tcPr>
            <w:tcW w:w="256" w:type="pct"/>
          </w:tcPr>
          <w:p w:rsidR="00626196" w:rsidRPr="00E004C2" w:rsidRDefault="00626196" w:rsidP="00626196">
            <w:pPr>
              <w:spacing w:before="120" w:after="120" w:line="312" w:lineRule="auto"/>
              <w:rPr>
                <w:rFonts w:ascii="Sarabun" w:hAnsi="Sarabun" w:cs="Sarabun"/>
                <w:sz w:val="21"/>
                <w:szCs w:val="21"/>
                <w:cs/>
              </w:rPr>
            </w:pPr>
            <w:r w:rsidRPr="00E004C2">
              <w:rPr>
                <w:rFonts w:ascii="Sarabun" w:hAnsi="Sarabun" w:cs="Sarabun"/>
                <w:sz w:val="21"/>
                <w:szCs w:val="21"/>
                <w:cs/>
              </w:rPr>
              <w:t>2</w:t>
            </w:r>
          </w:p>
        </w:tc>
        <w:tc>
          <w:tcPr>
            <w:tcW w:w="2308" w:type="pct"/>
          </w:tcPr>
          <w:p w:rsidR="00E004C2" w:rsidRPr="006F4E73" w:rsidRDefault="00E004C2" w:rsidP="00C73F1E">
            <w:pPr>
              <w:rPr>
                <w:rFonts w:ascii="Sarabun" w:hAnsi="Sarabun" w:cs="Sarabun"/>
                <w:sz w:val="21"/>
                <w:szCs w:val="21"/>
              </w:rPr>
            </w:pPr>
            <w:r w:rsidRPr="006F4E73">
              <w:rPr>
                <w:rFonts w:ascii="Sarabun" w:hAnsi="Sarabun" w:cs="Sarabun"/>
                <w:sz w:val="21"/>
                <w:szCs w:val="21"/>
                <w:cs/>
              </w:rPr>
              <w:t xml:space="preserve">เดินทางสุวรรณภูมิ </w:t>
            </w:r>
            <w:r w:rsidR="00C73F1E" w:rsidRPr="006F4E73">
              <w:rPr>
                <w:rFonts w:ascii="Sarabun" w:hAnsi="Sarabun" w:cs="Sarabun"/>
                <w:sz w:val="21"/>
                <w:szCs w:val="21"/>
              </w:rPr>
              <w:sym w:font="Wingdings 2" w:char="F097"/>
            </w:r>
            <w:r w:rsidR="00C73F1E" w:rsidRPr="006F4E73">
              <w:rPr>
                <w:rFonts w:ascii="Sarabun" w:hAnsi="Sarabun" w:cs="Sarabun"/>
                <w:sz w:val="21"/>
                <w:szCs w:val="21"/>
              </w:rPr>
              <w:t xml:space="preserve"> </w:t>
            </w:r>
            <w:r w:rsidRPr="006F4E73">
              <w:rPr>
                <w:rFonts w:ascii="Sarabun" w:hAnsi="Sarabun" w:cs="Sarabun"/>
                <w:sz w:val="21"/>
                <w:szCs w:val="21"/>
                <w:cs/>
              </w:rPr>
              <w:t>สนามบินเถาหยวน</w:t>
            </w:r>
          </w:p>
          <w:p w:rsidR="00626196" w:rsidRPr="006F4E73" w:rsidRDefault="00E004C2" w:rsidP="00C73F1E">
            <w:pPr>
              <w:pStyle w:val="BasicParagraph"/>
              <w:spacing w:before="120" w:after="120" w:line="312" w:lineRule="auto"/>
              <w:contextualSpacing/>
              <w:rPr>
                <w:rFonts w:ascii="Sarabun" w:hAnsi="Sarabun" w:cs="Sarabun"/>
                <w:sz w:val="21"/>
                <w:szCs w:val="21"/>
                <w:cs/>
              </w:rPr>
            </w:pPr>
            <w:r w:rsidRPr="006F4E73">
              <w:rPr>
                <w:rFonts w:ascii="Sarabun" w:hAnsi="Sarabun" w:cs="Sarabun"/>
                <w:sz w:val="21"/>
                <w:szCs w:val="21"/>
                <w:cs/>
              </w:rPr>
              <w:t>(</w:t>
            </w:r>
            <w:r w:rsidRPr="006F4E73">
              <w:rPr>
                <w:rFonts w:ascii="Sarabun" w:hAnsi="Sarabun" w:cs="Sarabun"/>
                <w:sz w:val="21"/>
                <w:szCs w:val="21"/>
              </w:rPr>
              <w:t>BR</w:t>
            </w:r>
            <w:r w:rsidRPr="006F4E73">
              <w:rPr>
                <w:rFonts w:ascii="Sarabun" w:hAnsi="Sarabun" w:cs="Sarabun"/>
                <w:sz w:val="21"/>
                <w:szCs w:val="21"/>
                <w:cs/>
              </w:rPr>
              <w:t xml:space="preserve">206 : 01.45-06.35)  </w:t>
            </w:r>
            <w:r w:rsidR="00C73F1E" w:rsidRPr="006F4E73">
              <w:rPr>
                <w:rFonts w:ascii="Sarabun" w:hAnsi="Sarabun" w:cs="Sarabun"/>
                <w:sz w:val="21"/>
                <w:szCs w:val="21"/>
              </w:rPr>
              <w:sym w:font="Wingdings 2" w:char="F097"/>
            </w:r>
            <w:r w:rsidR="00C73F1E" w:rsidRPr="006F4E73">
              <w:rPr>
                <w:rFonts w:ascii="Sarabun" w:hAnsi="Sarabun" w:cs="Sarabun"/>
                <w:sz w:val="21"/>
                <w:szCs w:val="21"/>
              </w:rPr>
              <w:t xml:space="preserve"> </w:t>
            </w:r>
            <w:r w:rsidRPr="006F4E73">
              <w:rPr>
                <w:rFonts w:ascii="Sarabun" w:hAnsi="Sarabun" w:cs="Sarabun"/>
                <w:sz w:val="21"/>
                <w:szCs w:val="21"/>
                <w:cs/>
              </w:rPr>
              <w:t xml:space="preserve"> ล่องเรือทะเลสาบสุริยันจันทรา </w:t>
            </w:r>
            <w:r w:rsidR="00C73F1E" w:rsidRPr="006F4E73">
              <w:rPr>
                <w:rFonts w:ascii="Sarabun" w:hAnsi="Sarabun" w:cs="Sarabun"/>
                <w:sz w:val="21"/>
                <w:szCs w:val="21"/>
              </w:rPr>
              <w:sym w:font="Wingdings 2" w:char="F097"/>
            </w:r>
            <w:r w:rsidR="00C73F1E" w:rsidRPr="006F4E73">
              <w:rPr>
                <w:rFonts w:ascii="Sarabun" w:hAnsi="Sarabun" w:cs="Sarabun"/>
                <w:sz w:val="21"/>
                <w:szCs w:val="21"/>
              </w:rPr>
              <w:t xml:space="preserve"> </w:t>
            </w:r>
            <w:r w:rsidRPr="006F4E73">
              <w:rPr>
                <w:rFonts w:ascii="Sarabun" w:hAnsi="Sarabun" w:cs="Sarabun"/>
                <w:sz w:val="21"/>
                <w:szCs w:val="21"/>
                <w:cs/>
              </w:rPr>
              <w:t xml:space="preserve"> </w:t>
            </w:r>
            <w:r w:rsidR="00395A49" w:rsidRPr="006F4E73">
              <w:rPr>
                <w:rFonts w:ascii="Sarabun" w:hAnsi="Sarabun" w:cs="Sarabun"/>
                <w:sz w:val="21"/>
                <w:szCs w:val="21"/>
                <w:cs/>
              </w:rPr>
              <w:t>วัดพระถัง</w:t>
            </w:r>
            <w:r w:rsidR="00832D88" w:rsidRPr="006F4E73">
              <w:rPr>
                <w:rFonts w:ascii="Sarabun" w:hAnsi="Sarabun" w:cs="Sarabun"/>
                <w:sz w:val="21"/>
                <w:szCs w:val="21"/>
                <w:cs/>
              </w:rPr>
              <w:t xml:space="preserve">ซัมจั๋ง </w:t>
            </w:r>
            <w:r w:rsidR="00C73F1E" w:rsidRPr="006F4E73">
              <w:rPr>
                <w:rFonts w:ascii="Sarabun" w:hAnsi="Sarabun" w:cs="Sarabun"/>
                <w:sz w:val="21"/>
                <w:szCs w:val="21"/>
              </w:rPr>
              <w:sym w:font="Wingdings 2" w:char="F097"/>
            </w:r>
            <w:r w:rsidR="00C73F1E" w:rsidRPr="006F4E73">
              <w:rPr>
                <w:rFonts w:ascii="Sarabun" w:hAnsi="Sarabun" w:cs="Sarabun"/>
                <w:sz w:val="21"/>
                <w:szCs w:val="21"/>
              </w:rPr>
              <w:t xml:space="preserve"> </w:t>
            </w:r>
            <w:r w:rsidR="00832D88" w:rsidRPr="006F4E73">
              <w:rPr>
                <w:rFonts w:ascii="Sarabun" w:hAnsi="Sarabun" w:cs="Sarabun"/>
                <w:sz w:val="21"/>
                <w:szCs w:val="21"/>
              </w:rPr>
              <w:t xml:space="preserve"> </w:t>
            </w:r>
            <w:r w:rsidR="00832D88" w:rsidRPr="006F4E73">
              <w:rPr>
                <w:rFonts w:ascii="Sarabun" w:hAnsi="Sarabun" w:cs="Sarabun"/>
                <w:sz w:val="21"/>
                <w:szCs w:val="21"/>
                <w:cs/>
              </w:rPr>
              <w:t xml:space="preserve">วัดเหวินหวู่ </w:t>
            </w:r>
            <w:r w:rsidR="00C73F1E" w:rsidRPr="006F4E73">
              <w:rPr>
                <w:rFonts w:ascii="Sarabun" w:hAnsi="Sarabun" w:cs="Sarabun"/>
                <w:sz w:val="21"/>
                <w:szCs w:val="21"/>
              </w:rPr>
              <w:sym w:font="Wingdings 2" w:char="F097"/>
            </w:r>
            <w:r w:rsidR="00C73F1E" w:rsidRPr="006F4E73">
              <w:rPr>
                <w:rFonts w:ascii="Sarabun" w:hAnsi="Sarabun" w:cs="Sarabun"/>
                <w:sz w:val="21"/>
                <w:szCs w:val="21"/>
              </w:rPr>
              <w:t xml:space="preserve"> </w:t>
            </w:r>
            <w:r w:rsidRPr="006F4E73">
              <w:rPr>
                <w:rFonts w:ascii="Sarabun" w:hAnsi="Sarabun" w:cs="Sarabun"/>
                <w:sz w:val="21"/>
                <w:szCs w:val="21"/>
                <w:cs/>
              </w:rPr>
              <w:t>เมืองเจียอี้</w:t>
            </w:r>
          </w:p>
        </w:tc>
        <w:tc>
          <w:tcPr>
            <w:tcW w:w="318" w:type="pct"/>
          </w:tcPr>
          <w:p w:rsidR="00626196" w:rsidRPr="00B77824" w:rsidRDefault="00E004C2" w:rsidP="00E004C2">
            <w:pPr>
              <w:spacing w:before="120" w:after="120" w:line="312" w:lineRule="auto"/>
              <w:jc w:val="center"/>
              <w:rPr>
                <w:rFonts w:ascii="Sarabun" w:hAnsi="Sarabun" w:cs="Sarabun"/>
                <w:sz w:val="28"/>
              </w:rPr>
            </w:pPr>
            <w:r w:rsidRPr="00B77824">
              <w:rPr>
                <w:rFonts w:ascii="MS Mincho" w:eastAsia="MS Mincho" w:hAnsi="MS Mincho" w:cs="MS Mincho" w:hint="eastAsia"/>
                <w:noProof/>
                <w:sz w:val="28"/>
              </w:rPr>
              <w:t>✈</w:t>
            </w:r>
          </w:p>
        </w:tc>
        <w:tc>
          <w:tcPr>
            <w:tcW w:w="323" w:type="pct"/>
          </w:tcPr>
          <w:p w:rsidR="00626196" w:rsidRPr="00E004C2" w:rsidRDefault="00E004C2" w:rsidP="00E004C2">
            <w:pPr>
              <w:spacing w:before="120" w:after="120" w:line="312" w:lineRule="auto"/>
              <w:jc w:val="center"/>
              <w:rPr>
                <w:rFonts w:ascii="Sarabun" w:hAnsi="Sarabun" w:cs="Sarabun"/>
              </w:rPr>
            </w:pPr>
            <w:r w:rsidRPr="00E004C2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1" w:type="pct"/>
          </w:tcPr>
          <w:p w:rsidR="00626196" w:rsidRPr="00E004C2" w:rsidRDefault="00832D88" w:rsidP="00E004C2">
            <w:pPr>
              <w:spacing w:before="120" w:after="120" w:line="312" w:lineRule="auto"/>
              <w:jc w:val="center"/>
              <w:rPr>
                <w:rFonts w:ascii="Sarabun" w:eastAsia="MS Mincho" w:hAnsi="Sarabun" w:cs="Sarabun"/>
                <w:noProof/>
                <w:sz w:val="21"/>
                <w:szCs w:val="21"/>
              </w:rPr>
            </w:pPr>
            <w:r w:rsidRPr="00E004C2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1474" w:type="pct"/>
          </w:tcPr>
          <w:p w:rsidR="00626196" w:rsidRDefault="002F450F" w:rsidP="00E004C2">
            <w:pPr>
              <w:pStyle w:val="BasicParagraph"/>
              <w:spacing w:before="120" w:after="120" w:line="312" w:lineRule="auto"/>
              <w:contextualSpacing/>
              <w:rPr>
                <w:rFonts w:ascii="Sarabun" w:hAnsi="Sarabun" w:cs="Sarabun"/>
                <w:sz w:val="21"/>
                <w:szCs w:val="21"/>
              </w:rPr>
            </w:pPr>
            <w:r>
              <w:rPr>
                <w:rFonts w:ascii="Sarabun" w:hAnsi="Sarabun" w:cs="Sarabun"/>
                <w:sz w:val="21"/>
                <w:szCs w:val="21"/>
              </w:rPr>
              <w:t>Renyi Lake Hotel</w:t>
            </w:r>
          </w:p>
          <w:p w:rsidR="002F450F" w:rsidRPr="00E004C2" w:rsidRDefault="002F450F" w:rsidP="00E004C2">
            <w:pPr>
              <w:pStyle w:val="BasicParagraph"/>
              <w:spacing w:before="120" w:after="120" w:line="312" w:lineRule="auto"/>
              <w:contextualSpacing/>
              <w:rPr>
                <w:rFonts w:ascii="Sarabun" w:hAnsi="Sarabun" w:cs="Sarabun"/>
                <w:sz w:val="21"/>
                <w:szCs w:val="21"/>
              </w:rPr>
            </w:pPr>
            <w:r w:rsidRPr="00E004C2">
              <w:rPr>
                <w:rFonts w:ascii="Sarabun" w:hAnsi="Sarabun" w:cs="Sarabun"/>
                <w:sz w:val="21"/>
                <w:szCs w:val="21"/>
                <w:cs/>
              </w:rPr>
              <w:t xml:space="preserve">หรือเทียบเท่าระดับ </w:t>
            </w:r>
            <w:r w:rsidRPr="00E004C2">
              <w:rPr>
                <w:rFonts w:ascii="Sarabun" w:hAnsi="Sarabun" w:cs="Sarabun"/>
                <w:sz w:val="21"/>
                <w:szCs w:val="21"/>
              </w:rPr>
              <w:t>4</w:t>
            </w:r>
            <w:r w:rsidRPr="00E004C2">
              <w:rPr>
                <w:rFonts w:ascii="Sarabun" w:hAnsi="Sarabun" w:cs="Sarabun"/>
                <w:sz w:val="21"/>
                <w:szCs w:val="21"/>
                <w:cs/>
              </w:rPr>
              <w:t xml:space="preserve"> ดาว</w:t>
            </w:r>
          </w:p>
        </w:tc>
      </w:tr>
      <w:tr w:rsidR="00D25E7F" w:rsidRPr="00E004C2" w:rsidTr="00E004C2">
        <w:trPr>
          <w:trHeight w:val="20"/>
          <w:jc w:val="center"/>
        </w:trPr>
        <w:tc>
          <w:tcPr>
            <w:tcW w:w="256" w:type="pct"/>
          </w:tcPr>
          <w:p w:rsidR="00D25E7F" w:rsidRPr="00E004C2" w:rsidRDefault="00626196" w:rsidP="00626196">
            <w:pPr>
              <w:spacing w:before="120" w:after="120" w:line="312" w:lineRule="auto"/>
              <w:rPr>
                <w:rFonts w:ascii="Sarabun" w:hAnsi="Sarabun" w:cs="Sarabun"/>
                <w:sz w:val="21"/>
                <w:szCs w:val="21"/>
              </w:rPr>
            </w:pPr>
            <w:r w:rsidRPr="00E004C2">
              <w:rPr>
                <w:rFonts w:ascii="Sarabun" w:hAnsi="Sarabun" w:cs="Sarabun"/>
                <w:sz w:val="21"/>
                <w:szCs w:val="21"/>
                <w:cs/>
              </w:rPr>
              <w:t>3</w:t>
            </w:r>
          </w:p>
        </w:tc>
        <w:tc>
          <w:tcPr>
            <w:tcW w:w="2308" w:type="pct"/>
          </w:tcPr>
          <w:p w:rsidR="00D25E7F" w:rsidRPr="006F4E73" w:rsidRDefault="00395A49" w:rsidP="00C73F1E">
            <w:pPr>
              <w:pStyle w:val="BasicParagraph"/>
              <w:spacing w:before="120" w:after="120" w:line="312" w:lineRule="auto"/>
              <w:contextualSpacing/>
              <w:rPr>
                <w:rFonts w:ascii="Sarabun" w:hAnsi="Sarabun" w:cs="Sarabun"/>
                <w:sz w:val="21"/>
                <w:szCs w:val="21"/>
              </w:rPr>
            </w:pPr>
            <w:r w:rsidRPr="006F4E73">
              <w:rPr>
                <w:rFonts w:ascii="Sarabun" w:hAnsi="Sarabun" w:cs="Sarabun"/>
                <w:sz w:val="21"/>
                <w:szCs w:val="21"/>
                <w:cs/>
              </w:rPr>
              <w:t xml:space="preserve">ร้านชา </w:t>
            </w:r>
            <w:r w:rsidRPr="006F4E73">
              <w:rPr>
                <w:rFonts w:ascii="Sarabun" w:hAnsi="Sarabun" w:cs="Sarabun"/>
                <w:sz w:val="21"/>
                <w:szCs w:val="21"/>
              </w:rPr>
              <w:t xml:space="preserve">TEA SHOP </w:t>
            </w:r>
            <w:r w:rsidR="00C73F1E" w:rsidRPr="006F4E73">
              <w:rPr>
                <w:rFonts w:ascii="Sarabun" w:hAnsi="Sarabun" w:cs="Sarabun"/>
                <w:sz w:val="21"/>
                <w:szCs w:val="21"/>
              </w:rPr>
              <w:sym w:font="Wingdings 2" w:char="F097"/>
            </w:r>
            <w:r w:rsidRPr="006F4E73">
              <w:rPr>
                <w:rFonts w:ascii="Sarabun" w:hAnsi="Sarabun" w:cs="Sarabun"/>
                <w:sz w:val="21"/>
                <w:szCs w:val="21"/>
                <w:cs/>
              </w:rPr>
              <w:t xml:space="preserve"> อุทยานอาลีซาน </w:t>
            </w:r>
            <w:r w:rsidR="00C73F1E" w:rsidRPr="006F4E73">
              <w:rPr>
                <w:rFonts w:ascii="Sarabun" w:hAnsi="Sarabun" w:cs="Sarabun"/>
                <w:sz w:val="21"/>
                <w:szCs w:val="21"/>
              </w:rPr>
              <w:sym w:font="Wingdings 2" w:char="F097"/>
            </w:r>
            <w:r w:rsidR="00C73F1E" w:rsidRPr="006F4E73">
              <w:rPr>
                <w:rFonts w:ascii="Sarabun" w:hAnsi="Sarabun" w:cs="Sarabun"/>
                <w:sz w:val="21"/>
                <w:szCs w:val="21"/>
              </w:rPr>
              <w:t xml:space="preserve"> </w:t>
            </w:r>
            <w:r w:rsidRPr="006F4E73">
              <w:rPr>
                <w:rFonts w:ascii="Sarabun" w:hAnsi="Sarabun" w:cs="Sarabun"/>
                <w:sz w:val="21"/>
                <w:szCs w:val="21"/>
                <w:cs/>
              </w:rPr>
              <w:t>ชมป่าสนพันปี</w:t>
            </w:r>
            <w:r w:rsidR="00C73F1E" w:rsidRPr="006F4E73">
              <w:rPr>
                <w:rFonts w:ascii="Sarabun" w:hAnsi="Sarabun" w:cs="Sarabun"/>
                <w:sz w:val="21"/>
                <w:szCs w:val="21"/>
              </w:rPr>
              <w:t xml:space="preserve"> </w:t>
            </w:r>
            <w:r w:rsidR="00C73F1E" w:rsidRPr="006F4E73">
              <w:rPr>
                <w:rFonts w:ascii="Sarabun" w:hAnsi="Sarabun" w:cs="Sarabun"/>
                <w:sz w:val="21"/>
                <w:szCs w:val="21"/>
              </w:rPr>
              <w:sym w:font="Wingdings 2" w:char="F097"/>
            </w:r>
            <w:r w:rsidR="00C73F1E" w:rsidRPr="006F4E73">
              <w:rPr>
                <w:rFonts w:ascii="Sarabun" w:hAnsi="Sarabun" w:cs="Sarabun"/>
                <w:sz w:val="21"/>
                <w:szCs w:val="21"/>
              </w:rPr>
              <w:t xml:space="preserve"> </w:t>
            </w:r>
            <w:r w:rsidR="006F4E73" w:rsidRPr="006F4E73">
              <w:rPr>
                <w:rFonts w:ascii="Sarabun" w:hAnsi="Sarabun" w:cs="Sarabun"/>
                <w:sz w:val="21"/>
                <w:szCs w:val="21"/>
                <w:cs/>
              </w:rPr>
              <w:t>เ</w:t>
            </w:r>
            <w:r w:rsidRPr="006F4E73">
              <w:rPr>
                <w:rFonts w:ascii="Sarabun" w:hAnsi="Sarabun" w:cs="Sarabun"/>
                <w:sz w:val="21"/>
                <w:szCs w:val="21"/>
                <w:cs/>
              </w:rPr>
              <w:t xml:space="preserve">มืองไทเป </w:t>
            </w:r>
            <w:r w:rsidR="00C73F1E" w:rsidRPr="006F4E73">
              <w:rPr>
                <w:rFonts w:ascii="Sarabun" w:hAnsi="Sarabun" w:cs="Sarabun"/>
                <w:sz w:val="21"/>
                <w:szCs w:val="21"/>
              </w:rPr>
              <w:sym w:font="Wingdings 2" w:char="F097"/>
            </w:r>
            <w:r w:rsidR="00C73F1E" w:rsidRPr="006F4E73">
              <w:rPr>
                <w:rFonts w:ascii="Sarabun" w:hAnsi="Sarabun" w:cs="Sarabun"/>
                <w:sz w:val="21"/>
                <w:szCs w:val="21"/>
              </w:rPr>
              <w:t xml:space="preserve"> </w:t>
            </w:r>
            <w:r w:rsidR="001E3CEB" w:rsidRPr="006F4E73">
              <w:rPr>
                <w:rFonts w:ascii="Sarabun" w:hAnsi="Sarabun" w:cs="Sarabun"/>
                <w:sz w:val="21"/>
                <w:szCs w:val="21"/>
                <w:cs/>
              </w:rPr>
              <w:t xml:space="preserve">ศูนย์เจอร์เมเนีย </w:t>
            </w:r>
            <w:r w:rsidR="00C73F1E" w:rsidRPr="006F4E73">
              <w:rPr>
                <w:rFonts w:ascii="Sarabun" w:hAnsi="Sarabun" w:cs="Sarabun"/>
                <w:sz w:val="21"/>
                <w:szCs w:val="21"/>
              </w:rPr>
              <w:sym w:font="Wingdings 2" w:char="F097"/>
            </w:r>
            <w:r w:rsidR="00C73F1E" w:rsidRPr="006F4E73">
              <w:rPr>
                <w:rFonts w:ascii="Sarabun" w:hAnsi="Sarabun" w:cs="Sarabun"/>
                <w:sz w:val="21"/>
                <w:szCs w:val="21"/>
              </w:rPr>
              <w:t xml:space="preserve"> </w:t>
            </w:r>
            <w:r w:rsidR="009B40A8" w:rsidRPr="006F4E73">
              <w:rPr>
                <w:rFonts w:ascii="Sarabun" w:hAnsi="Sarabun" w:cs="Sarabun"/>
                <w:sz w:val="21"/>
                <w:szCs w:val="21"/>
                <w:cs/>
              </w:rPr>
              <w:t>ตลาดซื่อหลินไนท์มาร์เก็ต</w:t>
            </w:r>
          </w:p>
        </w:tc>
        <w:tc>
          <w:tcPr>
            <w:tcW w:w="318" w:type="pct"/>
          </w:tcPr>
          <w:p w:rsidR="00D25E7F" w:rsidRPr="00E004C2" w:rsidRDefault="00D25E7F" w:rsidP="00E004C2">
            <w:pPr>
              <w:spacing w:before="120" w:after="120" w:line="312" w:lineRule="auto"/>
              <w:jc w:val="center"/>
              <w:rPr>
                <w:rFonts w:ascii="Sarabun" w:hAnsi="Sarabun" w:cs="Sarabun"/>
              </w:rPr>
            </w:pPr>
            <w:r w:rsidRPr="00E004C2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3" w:type="pct"/>
          </w:tcPr>
          <w:p w:rsidR="00D25E7F" w:rsidRPr="00E004C2" w:rsidRDefault="00D25E7F" w:rsidP="00E004C2">
            <w:pPr>
              <w:spacing w:before="120" w:after="120" w:line="312" w:lineRule="auto"/>
              <w:jc w:val="center"/>
              <w:rPr>
                <w:rFonts w:ascii="Sarabun" w:hAnsi="Sarabun" w:cs="Sarabun"/>
              </w:rPr>
            </w:pPr>
            <w:r w:rsidRPr="00E004C2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1" w:type="pct"/>
          </w:tcPr>
          <w:p w:rsidR="00D25E7F" w:rsidRPr="00E004C2" w:rsidRDefault="00D25E7F" w:rsidP="00E004C2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</w:rPr>
            </w:pPr>
            <w:r w:rsidRPr="00E004C2">
              <w:rPr>
                <w:rFonts w:ascii="Sarabun" w:hAnsi="Sarabun" w:cs="Sarabun"/>
                <w:b/>
                <w:bCs/>
                <w:noProof/>
                <w:color w:val="C00000"/>
                <w:sz w:val="21"/>
                <w:szCs w:val="21"/>
              </w:rPr>
              <w:t>X</w:t>
            </w:r>
          </w:p>
        </w:tc>
        <w:tc>
          <w:tcPr>
            <w:tcW w:w="1474" w:type="pct"/>
          </w:tcPr>
          <w:p w:rsidR="00395A49" w:rsidRDefault="00395A49" w:rsidP="00E004C2">
            <w:pPr>
              <w:pStyle w:val="BasicParagraph"/>
              <w:spacing w:before="120" w:after="120" w:line="312" w:lineRule="auto"/>
              <w:contextualSpacing/>
              <w:rPr>
                <w:rFonts w:ascii="Sarabun" w:hAnsi="Sarabun" w:cs="Sarabun"/>
                <w:sz w:val="21"/>
                <w:szCs w:val="21"/>
              </w:rPr>
            </w:pPr>
            <w:r w:rsidRPr="00395A49">
              <w:rPr>
                <w:rFonts w:ascii="Sarabun" w:hAnsi="Sarabun" w:cs="Sarabun"/>
                <w:sz w:val="21"/>
                <w:szCs w:val="21"/>
              </w:rPr>
              <w:t xml:space="preserve">Hotel Midtown Richardson </w:t>
            </w:r>
          </w:p>
          <w:p w:rsidR="00D25E7F" w:rsidRPr="00E004C2" w:rsidRDefault="00D25E7F" w:rsidP="00E004C2">
            <w:pPr>
              <w:pStyle w:val="BasicParagraph"/>
              <w:spacing w:before="120" w:after="120" w:line="312" w:lineRule="auto"/>
              <w:contextualSpacing/>
              <w:rPr>
                <w:rFonts w:ascii="Sarabun" w:hAnsi="Sarabun" w:cs="Sarabun"/>
                <w:sz w:val="21"/>
                <w:szCs w:val="21"/>
              </w:rPr>
            </w:pPr>
            <w:r w:rsidRPr="00E004C2">
              <w:rPr>
                <w:rFonts w:ascii="Sarabun" w:hAnsi="Sarabun" w:cs="Sarabun"/>
                <w:sz w:val="21"/>
                <w:szCs w:val="21"/>
                <w:cs/>
              </w:rPr>
              <w:t xml:space="preserve">หรือเทียบเท่าระดับ </w:t>
            </w:r>
            <w:r w:rsidRPr="00E004C2">
              <w:rPr>
                <w:rFonts w:ascii="Sarabun" w:hAnsi="Sarabun" w:cs="Sarabun"/>
                <w:sz w:val="21"/>
                <w:szCs w:val="21"/>
              </w:rPr>
              <w:t>4</w:t>
            </w:r>
            <w:r w:rsidRPr="00E004C2">
              <w:rPr>
                <w:rFonts w:ascii="Sarabun" w:hAnsi="Sarabun" w:cs="Sarabun"/>
                <w:sz w:val="21"/>
                <w:szCs w:val="21"/>
                <w:cs/>
              </w:rPr>
              <w:t xml:space="preserve"> ดาว</w:t>
            </w:r>
          </w:p>
        </w:tc>
      </w:tr>
      <w:tr w:rsidR="00D25E7F" w:rsidRPr="00E004C2" w:rsidTr="00E004C2">
        <w:trPr>
          <w:trHeight w:val="20"/>
          <w:jc w:val="center"/>
        </w:trPr>
        <w:tc>
          <w:tcPr>
            <w:tcW w:w="256" w:type="pct"/>
          </w:tcPr>
          <w:p w:rsidR="00D25E7F" w:rsidRPr="00E004C2" w:rsidRDefault="00626196" w:rsidP="00626196">
            <w:pPr>
              <w:spacing w:before="120" w:after="120" w:line="312" w:lineRule="auto"/>
              <w:rPr>
                <w:rFonts w:ascii="Sarabun" w:hAnsi="Sarabun" w:cs="Sarabun"/>
                <w:sz w:val="21"/>
                <w:szCs w:val="21"/>
              </w:rPr>
            </w:pPr>
            <w:r w:rsidRPr="00E004C2">
              <w:rPr>
                <w:rFonts w:ascii="Sarabun" w:hAnsi="Sarabun" w:cs="Sarabun"/>
                <w:sz w:val="21"/>
                <w:szCs w:val="21"/>
                <w:cs/>
              </w:rPr>
              <w:t>4</w:t>
            </w:r>
          </w:p>
        </w:tc>
        <w:tc>
          <w:tcPr>
            <w:tcW w:w="2308" w:type="pct"/>
          </w:tcPr>
          <w:p w:rsidR="00537D2F" w:rsidRPr="006F4E73" w:rsidRDefault="00537D2F" w:rsidP="00B77824">
            <w:pPr>
              <w:pStyle w:val="BasicParagraph"/>
              <w:spacing w:before="120" w:after="120"/>
              <w:contextualSpacing/>
              <w:rPr>
                <w:rFonts w:ascii="Sarabun" w:hAnsi="Sarabun" w:cs="Sarabun"/>
                <w:color w:val="333333"/>
                <w:sz w:val="21"/>
                <w:szCs w:val="21"/>
                <w:shd w:val="clear" w:color="auto" w:fill="FFFFFF"/>
              </w:rPr>
            </w:pPr>
            <w:r w:rsidRPr="006F4E73">
              <w:rPr>
                <w:rFonts w:ascii="Sarabun" w:hAnsi="Sarabun" w:cs="Sarabun"/>
                <w:color w:val="333333"/>
                <w:sz w:val="21"/>
                <w:szCs w:val="21"/>
                <w:shd w:val="clear" w:color="auto" w:fill="FFFFFF"/>
                <w:cs/>
              </w:rPr>
              <w:t xml:space="preserve">หมู่บ้านฉือเฟิ่น </w:t>
            </w:r>
            <w:r w:rsidR="00C73F1E" w:rsidRPr="006F4E73">
              <w:rPr>
                <w:rFonts w:ascii="Sarabun" w:hAnsi="Sarabun" w:cs="Sarabun"/>
                <w:sz w:val="21"/>
                <w:szCs w:val="21"/>
              </w:rPr>
              <w:sym w:font="Wingdings 2" w:char="F097"/>
            </w:r>
            <w:r w:rsidR="00C73F1E" w:rsidRPr="006F4E73">
              <w:rPr>
                <w:rFonts w:ascii="Sarabun" w:hAnsi="Sarabun" w:cs="Sarabun"/>
                <w:sz w:val="21"/>
                <w:szCs w:val="21"/>
              </w:rPr>
              <w:t xml:space="preserve"> </w:t>
            </w:r>
            <w:r w:rsidR="001E3CEB" w:rsidRPr="006F4E73">
              <w:rPr>
                <w:rFonts w:ascii="Sarabun" w:hAnsi="Sarabun" w:cs="Sarabun"/>
                <w:color w:val="333333"/>
                <w:sz w:val="21"/>
                <w:szCs w:val="21"/>
                <w:shd w:val="clear" w:color="auto" w:fill="FFFFFF"/>
                <w:cs/>
              </w:rPr>
              <w:t>หมู่บ้านโบราณจิ่วเฟิ่น</w:t>
            </w:r>
            <w:r w:rsidR="00C73F1E" w:rsidRPr="006F4E73">
              <w:rPr>
                <w:rFonts w:ascii="Sarabun" w:hAnsi="Sarabun" w:cs="Sarabun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="00C73F1E" w:rsidRPr="006F4E73">
              <w:rPr>
                <w:rFonts w:ascii="Sarabun" w:hAnsi="Sarabun" w:cs="Sarabun"/>
                <w:sz w:val="21"/>
                <w:szCs w:val="21"/>
              </w:rPr>
              <w:sym w:font="Wingdings 2" w:char="F097"/>
            </w:r>
            <w:r w:rsidR="00C73F1E" w:rsidRPr="006F4E73">
              <w:rPr>
                <w:rFonts w:ascii="Sarabun" w:hAnsi="Sarabun" w:cs="Sarabun"/>
                <w:sz w:val="21"/>
                <w:szCs w:val="21"/>
              </w:rPr>
              <w:t xml:space="preserve"> </w:t>
            </w:r>
            <w:r w:rsidR="001E3CEB" w:rsidRPr="006F4E73">
              <w:rPr>
                <w:rFonts w:ascii="Sarabun" w:hAnsi="Sarabun" w:cs="Sarabun"/>
                <w:color w:val="333333"/>
                <w:sz w:val="21"/>
                <w:szCs w:val="21"/>
                <w:shd w:val="clear" w:color="auto" w:fill="FFFFFF"/>
                <w:cs/>
              </w:rPr>
              <w:t xml:space="preserve"> </w:t>
            </w:r>
          </w:p>
          <w:p w:rsidR="00D25E7F" w:rsidRPr="006F4E73" w:rsidRDefault="001E3CEB" w:rsidP="00C73F1E">
            <w:pPr>
              <w:pStyle w:val="BasicParagraph"/>
              <w:spacing w:before="120" w:after="120"/>
              <w:contextualSpacing/>
              <w:rPr>
                <w:rFonts w:ascii="Sarabun" w:hAnsi="Sarabun" w:cs="Sarabun"/>
                <w:sz w:val="21"/>
                <w:szCs w:val="21"/>
                <w:cs/>
              </w:rPr>
            </w:pPr>
            <w:r w:rsidRPr="006F4E73">
              <w:rPr>
                <w:rFonts w:ascii="Sarabun" w:hAnsi="Sarabun" w:cs="Sarabun"/>
                <w:sz w:val="21"/>
                <w:szCs w:val="21"/>
                <w:cs/>
              </w:rPr>
              <w:t xml:space="preserve">ถ่ายรูปท่าเรือประมงเจิ้งปิน </w:t>
            </w:r>
            <w:r w:rsidR="00C73F1E" w:rsidRPr="006F4E73">
              <w:rPr>
                <w:rFonts w:ascii="Sarabun" w:hAnsi="Sarabun" w:cs="Sarabun"/>
                <w:sz w:val="21"/>
                <w:szCs w:val="21"/>
              </w:rPr>
              <w:sym w:font="Wingdings 2" w:char="F097"/>
            </w:r>
            <w:r w:rsidR="00C73F1E" w:rsidRPr="006F4E73">
              <w:rPr>
                <w:rFonts w:ascii="Sarabun" w:hAnsi="Sarabun" w:cs="Sarabun"/>
                <w:sz w:val="21"/>
                <w:szCs w:val="21"/>
              </w:rPr>
              <w:t xml:space="preserve"> </w:t>
            </w:r>
            <w:r w:rsidR="00B77824" w:rsidRPr="006F4E73">
              <w:rPr>
                <w:rFonts w:ascii="Sarabun" w:hAnsi="Sarabun" w:cs="Sarabun"/>
                <w:sz w:val="21"/>
                <w:szCs w:val="21"/>
                <w:cs/>
              </w:rPr>
              <w:t xml:space="preserve">ไทเป </w:t>
            </w:r>
            <w:r w:rsidR="00C73F1E" w:rsidRPr="006F4E73">
              <w:rPr>
                <w:rFonts w:ascii="Sarabun" w:hAnsi="Sarabun" w:cs="Sarabun"/>
                <w:sz w:val="21"/>
                <w:szCs w:val="21"/>
              </w:rPr>
              <w:sym w:font="Wingdings 2" w:char="F097"/>
            </w:r>
            <w:r w:rsidR="00C73F1E" w:rsidRPr="006F4E73">
              <w:rPr>
                <w:rFonts w:ascii="Sarabun" w:hAnsi="Sarabun" w:cs="Sarabun"/>
                <w:sz w:val="21"/>
                <w:szCs w:val="21"/>
              </w:rPr>
              <w:t xml:space="preserve"> </w:t>
            </w:r>
            <w:r w:rsidR="00B77824" w:rsidRPr="006F4E73">
              <w:rPr>
                <w:rFonts w:ascii="Sarabun" w:hAnsi="Sarabun" w:cs="Sarabun"/>
                <w:sz w:val="21"/>
                <w:szCs w:val="21"/>
                <w:cs/>
              </w:rPr>
              <w:t>ช้อปปิ้งซีเหมินติง</w:t>
            </w:r>
          </w:p>
        </w:tc>
        <w:tc>
          <w:tcPr>
            <w:tcW w:w="318" w:type="pct"/>
          </w:tcPr>
          <w:p w:rsidR="00D25E7F" w:rsidRPr="00E004C2" w:rsidRDefault="00D25E7F" w:rsidP="00E004C2">
            <w:pPr>
              <w:spacing w:before="120" w:after="120" w:line="312" w:lineRule="auto"/>
              <w:jc w:val="center"/>
              <w:rPr>
                <w:rFonts w:ascii="Sarabun" w:hAnsi="Sarabun" w:cs="Sarabun"/>
              </w:rPr>
            </w:pPr>
            <w:r w:rsidRPr="00E004C2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3" w:type="pct"/>
          </w:tcPr>
          <w:p w:rsidR="00D25E7F" w:rsidRPr="00E004C2" w:rsidRDefault="00D25E7F" w:rsidP="00E004C2">
            <w:pPr>
              <w:spacing w:before="120" w:after="120" w:line="312" w:lineRule="auto"/>
              <w:jc w:val="center"/>
              <w:rPr>
                <w:rFonts w:ascii="Sarabun" w:hAnsi="Sarabun" w:cs="Sarabun"/>
              </w:rPr>
            </w:pPr>
            <w:r w:rsidRPr="00E004C2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1" w:type="pct"/>
          </w:tcPr>
          <w:p w:rsidR="00D25E7F" w:rsidRPr="00E004C2" w:rsidRDefault="00D25E7F" w:rsidP="00E004C2">
            <w:pPr>
              <w:spacing w:before="120" w:after="120" w:line="312" w:lineRule="auto"/>
              <w:jc w:val="center"/>
              <w:rPr>
                <w:rFonts w:ascii="Sarabun" w:hAnsi="Sarabun" w:cs="Sarabun"/>
              </w:rPr>
            </w:pPr>
            <w:r w:rsidRPr="00E004C2">
              <w:rPr>
                <w:rFonts w:ascii="Sarabun" w:hAnsi="Sarabun" w:cs="Sarabun"/>
                <w:b/>
                <w:bCs/>
                <w:noProof/>
                <w:color w:val="C00000"/>
                <w:sz w:val="21"/>
                <w:szCs w:val="21"/>
              </w:rPr>
              <w:t>X</w:t>
            </w:r>
          </w:p>
        </w:tc>
        <w:tc>
          <w:tcPr>
            <w:tcW w:w="1474" w:type="pct"/>
          </w:tcPr>
          <w:p w:rsidR="00395A49" w:rsidRDefault="00395A49" w:rsidP="00395A49">
            <w:pPr>
              <w:pStyle w:val="BasicParagraph"/>
              <w:spacing w:before="120" w:after="120" w:line="312" w:lineRule="auto"/>
              <w:contextualSpacing/>
              <w:rPr>
                <w:rFonts w:ascii="Sarabun" w:hAnsi="Sarabun" w:cs="Sarabun"/>
                <w:sz w:val="21"/>
                <w:szCs w:val="21"/>
              </w:rPr>
            </w:pPr>
            <w:r w:rsidRPr="00395A49">
              <w:rPr>
                <w:rFonts w:ascii="Sarabun" w:hAnsi="Sarabun" w:cs="Sarabun"/>
                <w:sz w:val="21"/>
                <w:szCs w:val="21"/>
              </w:rPr>
              <w:t xml:space="preserve">Hotel Midtown Richardson </w:t>
            </w:r>
          </w:p>
          <w:p w:rsidR="00D25E7F" w:rsidRPr="00E004C2" w:rsidRDefault="00395A49" w:rsidP="00395A49">
            <w:pPr>
              <w:pStyle w:val="BasicParagraph"/>
              <w:spacing w:before="120" w:after="120" w:line="312" w:lineRule="auto"/>
              <w:contextualSpacing/>
              <w:rPr>
                <w:rFonts w:ascii="Sarabun" w:hAnsi="Sarabun" w:cs="Sarabun"/>
                <w:sz w:val="21"/>
                <w:szCs w:val="21"/>
              </w:rPr>
            </w:pPr>
            <w:r w:rsidRPr="00E004C2">
              <w:rPr>
                <w:rFonts w:ascii="Sarabun" w:hAnsi="Sarabun" w:cs="Sarabun"/>
                <w:sz w:val="21"/>
                <w:szCs w:val="21"/>
                <w:cs/>
              </w:rPr>
              <w:t xml:space="preserve">หรือเทียบเท่าระดับ </w:t>
            </w:r>
            <w:r w:rsidRPr="00E004C2">
              <w:rPr>
                <w:rFonts w:ascii="Sarabun" w:hAnsi="Sarabun" w:cs="Sarabun"/>
                <w:sz w:val="21"/>
                <w:szCs w:val="21"/>
              </w:rPr>
              <w:t>4</w:t>
            </w:r>
            <w:r w:rsidRPr="00E004C2">
              <w:rPr>
                <w:rFonts w:ascii="Sarabun" w:hAnsi="Sarabun" w:cs="Sarabun"/>
                <w:sz w:val="21"/>
                <w:szCs w:val="21"/>
                <w:cs/>
              </w:rPr>
              <w:t xml:space="preserve"> ดาว</w:t>
            </w:r>
          </w:p>
        </w:tc>
      </w:tr>
      <w:tr w:rsidR="00D25E7F" w:rsidRPr="00E004C2" w:rsidTr="00E004C2">
        <w:trPr>
          <w:trHeight w:val="20"/>
          <w:jc w:val="center"/>
        </w:trPr>
        <w:tc>
          <w:tcPr>
            <w:tcW w:w="256" w:type="pct"/>
          </w:tcPr>
          <w:p w:rsidR="00D25E7F" w:rsidRPr="00E004C2" w:rsidRDefault="00626196" w:rsidP="00626196">
            <w:pPr>
              <w:spacing w:before="120" w:after="120" w:line="312" w:lineRule="auto"/>
              <w:rPr>
                <w:rFonts w:ascii="Sarabun" w:hAnsi="Sarabun" w:cs="Sarabun"/>
                <w:sz w:val="21"/>
                <w:szCs w:val="21"/>
                <w:cs/>
              </w:rPr>
            </w:pPr>
            <w:r w:rsidRPr="00E004C2">
              <w:rPr>
                <w:rFonts w:ascii="Sarabun" w:hAnsi="Sarabun" w:cs="Sarabun"/>
                <w:sz w:val="21"/>
                <w:szCs w:val="21"/>
                <w:cs/>
              </w:rPr>
              <w:t>5</w:t>
            </w:r>
          </w:p>
        </w:tc>
        <w:tc>
          <w:tcPr>
            <w:tcW w:w="2308" w:type="pct"/>
          </w:tcPr>
          <w:p w:rsidR="00B77824" w:rsidRPr="006F4E73" w:rsidRDefault="00B77824" w:rsidP="00B77824">
            <w:pPr>
              <w:pStyle w:val="BasicParagraph"/>
              <w:spacing w:before="120" w:after="120"/>
              <w:contextualSpacing/>
              <w:rPr>
                <w:rFonts w:ascii="Sarabun" w:hAnsi="Sarabun" w:cs="Sarabun"/>
                <w:sz w:val="21"/>
                <w:szCs w:val="21"/>
              </w:rPr>
            </w:pPr>
            <w:r w:rsidRPr="006F4E73">
              <w:rPr>
                <w:rFonts w:ascii="Sarabun" w:hAnsi="Sarabun" w:cs="Sarabun"/>
                <w:sz w:val="21"/>
                <w:szCs w:val="21"/>
                <w:cs/>
              </w:rPr>
              <w:t xml:space="preserve">น้ำพุร้อนเป่ยโถว </w:t>
            </w:r>
            <w:r w:rsidR="00C73F1E" w:rsidRPr="006F4E73">
              <w:rPr>
                <w:rFonts w:ascii="Sarabun" w:hAnsi="Sarabun" w:cs="Sarabun"/>
                <w:sz w:val="21"/>
                <w:szCs w:val="21"/>
              </w:rPr>
              <w:sym w:font="Wingdings 2" w:char="F097"/>
            </w:r>
            <w:r w:rsidR="00C73F1E" w:rsidRPr="006F4E73">
              <w:rPr>
                <w:rFonts w:ascii="Sarabun" w:hAnsi="Sarabun" w:cs="Sarabun"/>
                <w:sz w:val="21"/>
                <w:szCs w:val="21"/>
              </w:rPr>
              <w:t xml:space="preserve"> </w:t>
            </w:r>
            <w:r w:rsidRPr="006F4E73">
              <w:rPr>
                <w:rFonts w:ascii="Sarabun" w:hAnsi="Sarabun" w:cs="Sarabun"/>
                <w:sz w:val="21"/>
                <w:szCs w:val="21"/>
                <w:cs/>
              </w:rPr>
              <w:t>ตึกไทเป 101 (ไม่รวมค่าขึ้นตึกชั้น89)</w:t>
            </w:r>
            <w:r w:rsidR="00C73F1E" w:rsidRPr="006F4E73">
              <w:rPr>
                <w:rFonts w:ascii="Sarabun" w:hAnsi="Sarabun" w:cs="Sarabun"/>
                <w:sz w:val="21"/>
                <w:szCs w:val="21"/>
              </w:rPr>
              <w:t xml:space="preserve"> </w:t>
            </w:r>
            <w:r w:rsidR="00C73F1E" w:rsidRPr="006F4E73">
              <w:rPr>
                <w:rFonts w:ascii="Sarabun" w:hAnsi="Sarabun" w:cs="Sarabun"/>
                <w:sz w:val="21"/>
                <w:szCs w:val="21"/>
              </w:rPr>
              <w:sym w:font="Wingdings 2" w:char="F097"/>
            </w:r>
            <w:r w:rsidR="00C73F1E" w:rsidRPr="006F4E73">
              <w:rPr>
                <w:rFonts w:ascii="Sarabun" w:hAnsi="Sarabun" w:cs="Sarabun"/>
                <w:sz w:val="21"/>
                <w:szCs w:val="21"/>
              </w:rPr>
              <w:t xml:space="preserve"> </w:t>
            </w:r>
            <w:r w:rsidRPr="006F4E73">
              <w:rPr>
                <w:rFonts w:ascii="Sarabun" w:hAnsi="Sarabun" w:cs="Sarabun"/>
                <w:sz w:val="21"/>
                <w:szCs w:val="21"/>
                <w:cs/>
              </w:rPr>
              <w:t xml:space="preserve">ร้านคอสเมติค </w:t>
            </w:r>
            <w:r w:rsidR="00C73F1E" w:rsidRPr="006F4E73">
              <w:rPr>
                <w:rFonts w:ascii="Sarabun" w:hAnsi="Sarabun" w:cs="Sarabun"/>
                <w:sz w:val="21"/>
                <w:szCs w:val="21"/>
              </w:rPr>
              <w:sym w:font="Wingdings 2" w:char="F097"/>
            </w:r>
            <w:r w:rsidR="00C73F1E" w:rsidRPr="006F4E73">
              <w:rPr>
                <w:rFonts w:ascii="Sarabun" w:hAnsi="Sarabun" w:cs="Sarabun"/>
                <w:sz w:val="21"/>
                <w:szCs w:val="21"/>
              </w:rPr>
              <w:t xml:space="preserve"> </w:t>
            </w:r>
            <w:r w:rsidRPr="006F4E73">
              <w:rPr>
                <w:rFonts w:ascii="Sarabun" w:hAnsi="Sarabun" w:cs="Sarabun"/>
                <w:sz w:val="21"/>
                <w:szCs w:val="21"/>
                <w:cs/>
              </w:rPr>
              <w:t xml:space="preserve">ช้อปปิ้งเค้กพายสับปะรด </w:t>
            </w:r>
            <w:r w:rsidR="00C73F1E" w:rsidRPr="006F4E73">
              <w:rPr>
                <w:rFonts w:ascii="Sarabun" w:hAnsi="Sarabun" w:cs="Sarabun"/>
                <w:sz w:val="21"/>
                <w:szCs w:val="21"/>
              </w:rPr>
              <w:sym w:font="Wingdings 2" w:char="F097"/>
            </w:r>
          </w:p>
          <w:p w:rsidR="00B77824" w:rsidRPr="006F4E73" w:rsidRDefault="00B77824" w:rsidP="00B77824">
            <w:pPr>
              <w:pStyle w:val="BasicParagraph"/>
              <w:spacing w:before="120" w:after="120"/>
              <w:contextualSpacing/>
              <w:rPr>
                <w:rFonts w:ascii="Sarabun" w:hAnsi="Sarabun" w:cs="Sarabun"/>
                <w:sz w:val="21"/>
                <w:szCs w:val="21"/>
              </w:rPr>
            </w:pPr>
            <w:r w:rsidRPr="006F4E73">
              <w:rPr>
                <w:rFonts w:ascii="Sarabun" w:hAnsi="Sarabun" w:cs="Sarabun"/>
                <w:sz w:val="21"/>
                <w:szCs w:val="21"/>
                <w:cs/>
              </w:rPr>
              <w:t xml:space="preserve">อนุสรณ์สถานเจียงไคเช็ค </w:t>
            </w:r>
            <w:r w:rsidR="00C73F1E" w:rsidRPr="006F4E73">
              <w:rPr>
                <w:rFonts w:ascii="Sarabun" w:hAnsi="Sarabun" w:cs="Sarabun"/>
                <w:sz w:val="21"/>
                <w:szCs w:val="21"/>
              </w:rPr>
              <w:sym w:font="Wingdings 2" w:char="F097"/>
            </w:r>
            <w:r w:rsidR="00C73F1E" w:rsidRPr="006F4E73">
              <w:rPr>
                <w:rFonts w:ascii="Sarabun" w:hAnsi="Sarabun" w:cs="Sarabun"/>
                <w:sz w:val="21"/>
                <w:szCs w:val="21"/>
              </w:rPr>
              <w:t xml:space="preserve"> </w:t>
            </w:r>
            <w:r w:rsidR="00832D88" w:rsidRPr="006F4E73">
              <w:rPr>
                <w:rFonts w:ascii="Sarabun" w:hAnsi="Sarabun" w:cs="Sarabun"/>
                <w:sz w:val="21"/>
                <w:szCs w:val="21"/>
                <w:cs/>
              </w:rPr>
              <w:t xml:space="preserve">สนามบินเถาหยวน </w:t>
            </w:r>
            <w:r w:rsidR="00C73F1E" w:rsidRPr="006F4E73">
              <w:rPr>
                <w:rFonts w:ascii="Sarabun" w:hAnsi="Sarabun" w:cs="Sarabun"/>
                <w:sz w:val="21"/>
                <w:szCs w:val="21"/>
              </w:rPr>
              <w:sym w:font="Wingdings 2" w:char="F097"/>
            </w:r>
          </w:p>
          <w:p w:rsidR="00D25E7F" w:rsidRPr="006F4E73" w:rsidRDefault="00832D88" w:rsidP="00B77824">
            <w:pPr>
              <w:pStyle w:val="BasicParagraph"/>
              <w:spacing w:before="120" w:after="120"/>
              <w:contextualSpacing/>
              <w:rPr>
                <w:rFonts w:ascii="Sarabun" w:hAnsi="Sarabun" w:cs="Sarabun"/>
                <w:sz w:val="21"/>
                <w:szCs w:val="21"/>
                <w:cs/>
              </w:rPr>
            </w:pPr>
            <w:r w:rsidRPr="006F4E73">
              <w:rPr>
                <w:rFonts w:ascii="Sarabun" w:hAnsi="Sarabun" w:cs="Sarabun"/>
                <w:sz w:val="21"/>
                <w:szCs w:val="21"/>
                <w:cs/>
              </w:rPr>
              <w:t>กรุงเทพ (สนามบินสุวรรณภูมิ) (</w:t>
            </w:r>
            <w:r w:rsidRPr="006F4E73">
              <w:rPr>
                <w:rFonts w:ascii="Sarabun" w:hAnsi="Sarabun" w:cs="Sarabun"/>
                <w:sz w:val="21"/>
                <w:szCs w:val="21"/>
              </w:rPr>
              <w:t>BR</w:t>
            </w:r>
            <w:r w:rsidR="00B77824" w:rsidRPr="006F4E73">
              <w:rPr>
                <w:rFonts w:ascii="Sarabun" w:hAnsi="Sarabun" w:cs="Sarabun"/>
                <w:sz w:val="21"/>
                <w:szCs w:val="21"/>
                <w:cs/>
              </w:rPr>
              <w:t>205</w:t>
            </w:r>
            <w:r w:rsidRPr="006F4E73">
              <w:rPr>
                <w:rFonts w:ascii="Sarabun" w:hAnsi="Sarabun" w:cs="Sarabun"/>
                <w:sz w:val="21"/>
                <w:szCs w:val="21"/>
                <w:cs/>
              </w:rPr>
              <w:t xml:space="preserve"> : </w:t>
            </w:r>
            <w:r w:rsidR="00B77824" w:rsidRPr="006F4E73">
              <w:rPr>
                <w:rFonts w:ascii="Sarabun" w:hAnsi="Sarabun" w:cs="Sarabun"/>
                <w:sz w:val="21"/>
                <w:szCs w:val="21"/>
                <w:cs/>
              </w:rPr>
              <w:t>20.45-23.30</w:t>
            </w:r>
            <w:r w:rsidRPr="006F4E73">
              <w:rPr>
                <w:rFonts w:ascii="Sarabun" w:hAnsi="Sarabun" w:cs="Sarabun"/>
                <w:sz w:val="21"/>
                <w:szCs w:val="21"/>
                <w:cs/>
              </w:rPr>
              <w:t>)</w:t>
            </w:r>
          </w:p>
        </w:tc>
        <w:tc>
          <w:tcPr>
            <w:tcW w:w="318" w:type="pct"/>
          </w:tcPr>
          <w:p w:rsidR="00D25E7F" w:rsidRPr="00E004C2" w:rsidRDefault="00D25E7F" w:rsidP="00E004C2">
            <w:pPr>
              <w:spacing w:before="120" w:after="120" w:line="312" w:lineRule="auto"/>
              <w:jc w:val="center"/>
              <w:rPr>
                <w:rFonts w:ascii="Sarabun" w:hAnsi="Sarabun" w:cs="Sarabun"/>
              </w:rPr>
            </w:pPr>
            <w:r w:rsidRPr="00E004C2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3" w:type="pct"/>
          </w:tcPr>
          <w:p w:rsidR="00D25E7F" w:rsidRPr="00E004C2" w:rsidRDefault="00B77824" w:rsidP="00E004C2">
            <w:pPr>
              <w:spacing w:before="120" w:after="120" w:line="312" w:lineRule="auto"/>
              <w:jc w:val="center"/>
              <w:rPr>
                <w:rFonts w:ascii="Sarabun" w:hAnsi="Sarabun" w:cs="Sarabun"/>
              </w:rPr>
            </w:pPr>
            <w:r w:rsidRPr="00E004C2">
              <w:rPr>
                <w:rFonts w:ascii="Sarabun" w:hAnsi="Sarabun" w:cs="Sarabun"/>
                <w:b/>
                <w:bCs/>
                <w:noProof/>
                <w:color w:val="C00000"/>
                <w:sz w:val="21"/>
                <w:szCs w:val="21"/>
              </w:rPr>
              <w:t>X</w:t>
            </w:r>
          </w:p>
        </w:tc>
        <w:tc>
          <w:tcPr>
            <w:tcW w:w="321" w:type="pct"/>
          </w:tcPr>
          <w:p w:rsidR="00D25E7F" w:rsidRPr="00B77824" w:rsidRDefault="00B77824" w:rsidP="00E004C2">
            <w:pPr>
              <w:spacing w:before="120" w:after="120" w:line="312" w:lineRule="auto"/>
              <w:jc w:val="center"/>
              <w:rPr>
                <w:rFonts w:ascii="Sarabun" w:hAnsi="Sarabun" w:cs="Sarabun"/>
                <w:sz w:val="28"/>
              </w:rPr>
            </w:pPr>
            <w:r w:rsidRPr="00B77824">
              <w:rPr>
                <w:rFonts w:ascii="MS Mincho" w:eastAsia="MS Mincho" w:hAnsi="MS Mincho" w:cs="MS Mincho" w:hint="eastAsia"/>
                <w:noProof/>
                <w:sz w:val="28"/>
              </w:rPr>
              <w:t>✈</w:t>
            </w:r>
          </w:p>
        </w:tc>
        <w:tc>
          <w:tcPr>
            <w:tcW w:w="1474" w:type="pct"/>
          </w:tcPr>
          <w:p w:rsidR="00D25E7F" w:rsidRPr="00E004C2" w:rsidRDefault="00D25E7F" w:rsidP="00E004C2">
            <w:pPr>
              <w:spacing w:before="120" w:after="120" w:line="312" w:lineRule="auto"/>
              <w:contextualSpacing/>
              <w:rPr>
                <w:rFonts w:ascii="Sarabun" w:hAnsi="Sarabun" w:cs="Sarabun"/>
                <w:sz w:val="21"/>
                <w:szCs w:val="21"/>
              </w:rPr>
            </w:pPr>
          </w:p>
        </w:tc>
      </w:tr>
    </w:tbl>
    <w:p w:rsidR="0085111F" w:rsidRPr="00936EA8" w:rsidRDefault="0085111F" w:rsidP="00A2756E">
      <w:pPr>
        <w:spacing w:before="120" w:after="120" w:line="312" w:lineRule="auto"/>
        <w:jc w:val="center"/>
        <w:rPr>
          <w:rFonts w:ascii="Sarabun" w:hAnsi="Sarabun" w:cs="Sarabun"/>
          <w:b/>
          <w:bCs/>
          <w:sz w:val="24"/>
          <w:szCs w:val="24"/>
          <w:cs/>
        </w:rPr>
      </w:pP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7"/>
        <w:gridCol w:w="9526"/>
      </w:tblGrid>
      <w:tr w:rsidR="0088124A" w:rsidRPr="003C5E38" w:rsidTr="005A2F3B">
        <w:trPr>
          <w:trHeight w:val="20"/>
          <w:jc w:val="center"/>
        </w:trPr>
        <w:tc>
          <w:tcPr>
            <w:tcW w:w="687" w:type="pct"/>
            <w:shd w:val="clear" w:color="auto" w:fill="A50021"/>
          </w:tcPr>
          <w:p w:rsidR="00DA31FA" w:rsidRPr="003C5E38" w:rsidRDefault="003B0E0F" w:rsidP="003C5E38">
            <w:pPr>
              <w:pStyle w:val="BasicParagraph"/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 w:rsidRPr="003C5E38"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วันแรก</w:t>
            </w:r>
          </w:p>
        </w:tc>
        <w:tc>
          <w:tcPr>
            <w:tcW w:w="4313" w:type="pct"/>
            <w:shd w:val="clear" w:color="auto" w:fill="A50021"/>
          </w:tcPr>
          <w:p w:rsidR="00DA31FA" w:rsidRPr="003C5E38" w:rsidRDefault="00AF6ACB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sz w:val="30"/>
                <w:szCs w:val="30"/>
                <w:cs/>
              </w:rPr>
            </w:pPr>
            <w:r w:rsidRPr="003C5E38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กรุงเทพฯ (สนามบินสุวรรณภูมิ)</w:t>
            </w:r>
          </w:p>
        </w:tc>
      </w:tr>
      <w:tr w:rsidR="00DA31FA" w:rsidRPr="003C5E38" w:rsidTr="005A2F3B">
        <w:trPr>
          <w:trHeight w:val="20"/>
          <w:jc w:val="center"/>
        </w:trPr>
        <w:tc>
          <w:tcPr>
            <w:tcW w:w="687" w:type="pct"/>
          </w:tcPr>
          <w:p w:rsidR="00DA31FA" w:rsidRPr="003C5E38" w:rsidRDefault="00AF6ACB" w:rsidP="003C5E38">
            <w:pPr>
              <w:pStyle w:val="BasicParagraph"/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</w:rPr>
            </w:pPr>
            <w:r w:rsidRPr="003C5E38">
              <w:rPr>
                <w:rFonts w:ascii="Sarabun" w:hAnsi="Sarabun" w:cs="Sarabun"/>
                <w:b/>
                <w:bCs/>
                <w:cs/>
              </w:rPr>
              <w:t>22.30</w:t>
            </w:r>
            <w:r w:rsidR="00DA31FA" w:rsidRPr="003C5E38">
              <w:rPr>
                <w:rFonts w:ascii="Sarabun" w:hAnsi="Sarabun" w:cs="Sarabun"/>
                <w:b/>
                <w:bCs/>
              </w:rPr>
              <w:t xml:space="preserve"> </w:t>
            </w:r>
            <w:r w:rsidR="00DA31FA" w:rsidRPr="003C5E38">
              <w:rPr>
                <w:rFonts w:ascii="Sarabun" w:hAnsi="Sarabun" w:cs="Sarabun"/>
                <w:b/>
                <w:bCs/>
                <w:cs/>
              </w:rPr>
              <w:t>น.</w:t>
            </w:r>
          </w:p>
        </w:tc>
        <w:tc>
          <w:tcPr>
            <w:tcW w:w="4313" w:type="pct"/>
          </w:tcPr>
          <w:p w:rsidR="00DA31FA" w:rsidRPr="003C5E38" w:rsidRDefault="00DA31FA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3C5E38">
              <w:rPr>
                <w:rFonts w:ascii="Sarabun" w:hAnsi="Sarabun" w:cs="Sarabun"/>
                <w:sz w:val="24"/>
                <w:szCs w:val="24"/>
                <w:cs/>
              </w:rPr>
              <w:t>คณะพร้อมกันที่</w:t>
            </w:r>
            <w:r w:rsidR="00AF6ACB" w:rsidRPr="003C5E3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สนามบินสุวรรณภูมิ ชั้น </w:t>
            </w:r>
            <w:r w:rsidR="00AF6ACB" w:rsidRPr="003C5E3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4</w:t>
            </w:r>
            <w:r w:rsidR="00AF6ACB" w:rsidRPr="003C5E3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 เคาน์เตอร์สายการบิน </w:t>
            </w:r>
            <w:r w:rsidR="00AF6ACB" w:rsidRPr="003C5E3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EVA (BR)</w:t>
            </w:r>
            <w:r w:rsidR="00AF6ACB" w:rsidRPr="003C5E3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 </w:t>
            </w:r>
            <w:r w:rsidRPr="003C5E3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รวมน้ำหนักกระเป๋า </w:t>
            </w:r>
            <w:r w:rsidRPr="003C5E3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23</w:t>
            </w:r>
            <w:r w:rsidRPr="003C5E3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  กิโลกรัม</w:t>
            </w:r>
            <w:r w:rsidRPr="003C5E38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 </w:t>
            </w:r>
            <w:r w:rsidRPr="003C5E38">
              <w:rPr>
                <w:rFonts w:ascii="Sarabun" w:hAnsi="Sarabun" w:cs="Sarabun"/>
                <w:sz w:val="24"/>
                <w:szCs w:val="24"/>
                <w:cs/>
              </w:rPr>
              <w:t>โดยมีเจ้าหน้าที่คอยให้การต้อนรับและอำนวยความสะดวกก่อนขึ้นเครื่อง</w:t>
            </w:r>
          </w:p>
          <w:p w:rsidR="00DA31FA" w:rsidRPr="003C5E38" w:rsidRDefault="00DA31FA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3C5E38">
              <w:rPr>
                <w:rFonts w:ascii="Sarabun" w:hAnsi="Sarabun" w:cs="Sarabun"/>
                <w:color w:val="FF0000"/>
                <w:sz w:val="24"/>
                <w:szCs w:val="24"/>
              </w:rPr>
              <w:t>[</w:t>
            </w:r>
            <w:r w:rsidRPr="003C5E38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สำคัญมาก!!  ไม่อนุญาตให้นำอาหารสด จำพวก เนื้อสัตว์ หรือเนื้อสัตว์แปรรูปเข้าเมืองไต้หวันหากฝ่าฝืนมีโทษจับปรับได้]</w:t>
            </w:r>
          </w:p>
        </w:tc>
      </w:tr>
      <w:tr w:rsidR="00DA31FA" w:rsidRPr="003C5E38" w:rsidTr="005A2F3B">
        <w:trPr>
          <w:trHeight w:val="20"/>
          <w:jc w:val="center"/>
        </w:trPr>
        <w:tc>
          <w:tcPr>
            <w:tcW w:w="687" w:type="pct"/>
          </w:tcPr>
          <w:p w:rsidR="00DA31FA" w:rsidRPr="003C5E38" w:rsidRDefault="00AF6ACB" w:rsidP="003C5E38">
            <w:pPr>
              <w:pStyle w:val="BasicParagraph"/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</w:rPr>
            </w:pPr>
            <w:r w:rsidRPr="003C5E38">
              <w:rPr>
                <w:rFonts w:ascii="Sarabun" w:hAnsi="Sarabun" w:cs="Sarabun"/>
                <w:b/>
                <w:bCs/>
                <w:cs/>
              </w:rPr>
              <w:t>01.45</w:t>
            </w:r>
            <w:r w:rsidR="00DA31FA" w:rsidRPr="003C5E38">
              <w:rPr>
                <w:rFonts w:ascii="Sarabun" w:hAnsi="Sarabun" w:cs="Sarabun"/>
                <w:b/>
                <w:bCs/>
              </w:rPr>
              <w:t xml:space="preserve"> </w:t>
            </w:r>
            <w:r w:rsidR="00DA31FA" w:rsidRPr="003C5E38">
              <w:rPr>
                <w:rFonts w:ascii="Sarabun" w:hAnsi="Sarabun" w:cs="Sarabun"/>
                <w:b/>
                <w:bCs/>
                <w:cs/>
              </w:rPr>
              <w:t>น.</w:t>
            </w:r>
          </w:p>
        </w:tc>
        <w:tc>
          <w:tcPr>
            <w:tcW w:w="4313" w:type="pct"/>
          </w:tcPr>
          <w:p w:rsidR="00DA31FA" w:rsidRPr="003C5E38" w:rsidRDefault="00DA31FA" w:rsidP="003C5E38">
            <w:pPr>
              <w:pStyle w:val="BasicParagraph"/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</w:rPr>
            </w:pPr>
            <w:r w:rsidRPr="003C5E38">
              <w:rPr>
                <w:rFonts w:ascii="Sarabun" w:hAnsi="Sarabun" w:cs="Sarabun"/>
                <w:cs/>
              </w:rPr>
              <w:t>ออกเดินทางสู่</w:t>
            </w:r>
            <w:r w:rsidR="003C5E38" w:rsidRPr="003C5E38">
              <w:rPr>
                <w:rFonts w:ascii="Sarabun" w:hAnsi="Sarabun" w:cs="Sarabun"/>
              </w:rPr>
              <w:t xml:space="preserve"> </w:t>
            </w:r>
            <w:r w:rsidRPr="003C5E38">
              <w:rPr>
                <w:rFonts w:ascii="Sarabun" w:hAnsi="Sarabun" w:cs="Sarabun"/>
                <w:b/>
                <w:bCs/>
                <w:color w:val="FF0000"/>
                <w:cs/>
              </w:rPr>
              <w:t>กรุงไทเป</w:t>
            </w:r>
            <w:r w:rsidRPr="003C5E38">
              <w:rPr>
                <w:rFonts w:ascii="Sarabun" w:hAnsi="Sarabun" w:cs="Sarabun"/>
                <w:color w:val="FF0000"/>
                <w:cs/>
              </w:rPr>
              <w:t xml:space="preserve"> </w:t>
            </w:r>
            <w:r w:rsidRPr="003C5E38">
              <w:rPr>
                <w:rFonts w:ascii="Sarabun" w:hAnsi="Sarabun" w:cs="Sarabun"/>
                <w:cs/>
              </w:rPr>
              <w:t xml:space="preserve">เมืองไต้หวัน โดยสายการบิน </w:t>
            </w:r>
            <w:r w:rsidR="00AF6ACB" w:rsidRPr="003C5E38">
              <w:rPr>
                <w:rFonts w:ascii="Sarabun" w:hAnsi="Sarabun" w:cs="Sarabun"/>
              </w:rPr>
              <w:t xml:space="preserve">EVA AIR </w:t>
            </w:r>
            <w:r w:rsidR="00AF6ACB" w:rsidRPr="003C5E38">
              <w:rPr>
                <w:rFonts w:ascii="Sarabun" w:hAnsi="Sarabun" w:cs="Sarabun"/>
                <w:b/>
                <w:bCs/>
                <w:color w:val="FF0000"/>
                <w:cs/>
              </w:rPr>
              <w:t xml:space="preserve">เที่ยวบินที่ </w:t>
            </w:r>
            <w:r w:rsidR="00AF6ACB" w:rsidRPr="003C5E38">
              <w:rPr>
                <w:rFonts w:ascii="Sarabun" w:hAnsi="Sarabun" w:cs="Sarabun"/>
                <w:b/>
                <w:bCs/>
                <w:color w:val="FF0000"/>
              </w:rPr>
              <w:t>BR</w:t>
            </w:r>
            <w:r w:rsidR="00AF6ACB" w:rsidRPr="003C5E38">
              <w:rPr>
                <w:rFonts w:ascii="Sarabun" w:hAnsi="Sarabun" w:cs="Sarabun"/>
                <w:b/>
                <w:bCs/>
                <w:color w:val="FF0000"/>
                <w:cs/>
              </w:rPr>
              <w:t>206</w:t>
            </w:r>
            <w:r w:rsidR="00AF6ACB" w:rsidRPr="003C5E38">
              <w:rPr>
                <w:rFonts w:ascii="Sarabun" w:hAnsi="Sarabun" w:cs="Sarabun"/>
                <w:b/>
                <w:bCs/>
                <w:color w:val="FF0000"/>
              </w:rPr>
              <w:t xml:space="preserve">  </w:t>
            </w:r>
            <w:r w:rsidRPr="003C5E38">
              <w:rPr>
                <w:rFonts w:ascii="Sarabun" w:hAnsi="Sarabun" w:cs="Sarabun"/>
                <w:b/>
                <w:bCs/>
                <w:color w:val="FF0000"/>
              </w:rPr>
              <w:t>(</w:t>
            </w:r>
            <w:r w:rsidRPr="003C5E38">
              <w:rPr>
                <w:rFonts w:ascii="Sarabun" w:hAnsi="Sarabun" w:cs="Sarabun"/>
                <w:b/>
                <w:bCs/>
                <w:color w:val="FF0000"/>
                <w:cs/>
              </w:rPr>
              <w:t>มีอาหารและเครื่องดื่มบริการบนเครื่อง)</w:t>
            </w:r>
          </w:p>
        </w:tc>
      </w:tr>
      <w:tr w:rsidR="00E704CA" w:rsidRPr="003C5E38" w:rsidTr="005A2F3B">
        <w:trPr>
          <w:trHeight w:val="20"/>
          <w:jc w:val="center"/>
        </w:trPr>
        <w:tc>
          <w:tcPr>
            <w:tcW w:w="687" w:type="pct"/>
          </w:tcPr>
          <w:p w:rsidR="00E704CA" w:rsidRPr="003C5E38" w:rsidRDefault="00E704CA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13" w:type="pct"/>
          </w:tcPr>
          <w:p w:rsidR="00E704CA" w:rsidRPr="003C5E38" w:rsidRDefault="00E704CA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color w:val="0000FF"/>
                <w:sz w:val="24"/>
                <w:szCs w:val="24"/>
              </w:rPr>
            </w:pPr>
          </w:p>
        </w:tc>
      </w:tr>
      <w:tr w:rsidR="00AF6ACB" w:rsidRPr="003C5E38" w:rsidTr="005A2F3B">
        <w:trPr>
          <w:trHeight w:val="20"/>
          <w:jc w:val="center"/>
        </w:trPr>
        <w:tc>
          <w:tcPr>
            <w:tcW w:w="687" w:type="pct"/>
            <w:shd w:val="clear" w:color="auto" w:fill="A50021"/>
          </w:tcPr>
          <w:p w:rsidR="00AF6ACB" w:rsidRPr="003C5E38" w:rsidRDefault="00AF6ACB" w:rsidP="003C5E38">
            <w:pPr>
              <w:pStyle w:val="BasicParagraph"/>
              <w:spacing w:before="120" w:after="120" w:line="360" w:lineRule="auto"/>
              <w:contextualSpacing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 w:rsidRPr="003C5E38"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วันที่สอง</w:t>
            </w:r>
          </w:p>
        </w:tc>
        <w:tc>
          <w:tcPr>
            <w:tcW w:w="4313" w:type="pct"/>
            <w:shd w:val="clear" w:color="auto" w:fill="A50021"/>
          </w:tcPr>
          <w:p w:rsidR="00AF6ACB" w:rsidRPr="003C5E38" w:rsidRDefault="00D6621E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3C5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เดินทาง</w:t>
            </w:r>
            <w:r w:rsidR="00AF6ACB" w:rsidRPr="003C5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สุวรรณภูมิ </w:t>
            </w:r>
            <w:r w:rsidR="00C73F1E">
              <w:sym w:font="Wingdings 2" w:char="F097"/>
            </w:r>
            <w:r w:rsidR="00C73F1E">
              <w:t xml:space="preserve"> </w:t>
            </w:r>
            <w:r w:rsidR="00AF6ACB" w:rsidRPr="003C5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สนามบินเถาหยวน (</w:t>
            </w:r>
            <w:r w:rsidR="00AF6ACB" w:rsidRPr="003C5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>BR</w:t>
            </w:r>
            <w:r w:rsidR="00AF6ACB" w:rsidRPr="003C5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206 : 01.45-06.35) </w:t>
            </w:r>
            <w:r w:rsidR="00C73F1E">
              <w:sym w:font="Wingdings 2" w:char="F097"/>
            </w:r>
          </w:p>
          <w:p w:rsidR="00AF6ACB" w:rsidRPr="003C5E38" w:rsidRDefault="00AF6ACB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sz w:val="30"/>
                <w:szCs w:val="30"/>
                <w:cs/>
              </w:rPr>
            </w:pPr>
            <w:r w:rsidRPr="003C5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ล่องเรือทะเลสาบสุริยันจันทรา </w:t>
            </w:r>
            <w:r w:rsidR="00C73F1E">
              <w:sym w:font="Wingdings 2" w:char="F097"/>
            </w:r>
            <w:r w:rsidR="00C73F1E">
              <w:t xml:space="preserve"> </w:t>
            </w:r>
            <w:r w:rsidRPr="003C5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3C5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วัดพระถังซัมจั๋ง</w:t>
            </w:r>
            <w:r w:rsidR="00C73F1E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="00C73F1E">
              <w:sym w:font="Wingdings 2" w:char="F097"/>
            </w:r>
            <w:r w:rsidR="00C73F1E">
              <w:t xml:space="preserve"> </w:t>
            </w:r>
            <w:r w:rsidRPr="003C5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วัดเหวินหวู่ </w:t>
            </w:r>
            <w:r w:rsidR="00C73F1E">
              <w:sym w:font="Wingdings 2" w:char="F097"/>
            </w:r>
            <w:r w:rsidR="00C73F1E">
              <w:t xml:space="preserve"> </w:t>
            </w:r>
            <w:r w:rsidRPr="003C5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เมืองเจียอี้</w:t>
            </w:r>
          </w:p>
        </w:tc>
      </w:tr>
      <w:tr w:rsidR="00AF6ACB" w:rsidRPr="003C5E38" w:rsidTr="005A2F3B">
        <w:trPr>
          <w:trHeight w:val="20"/>
          <w:jc w:val="center"/>
        </w:trPr>
        <w:tc>
          <w:tcPr>
            <w:tcW w:w="687" w:type="pct"/>
          </w:tcPr>
          <w:p w:rsidR="00AF6ACB" w:rsidRPr="003C5E38" w:rsidRDefault="00AF6ACB" w:rsidP="003C5E38">
            <w:pPr>
              <w:pStyle w:val="BasicParagraph"/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</w:rPr>
            </w:pPr>
            <w:r w:rsidRPr="003C5E38">
              <w:rPr>
                <w:rFonts w:ascii="Sarabun" w:hAnsi="Sarabun" w:cs="Sarabun"/>
                <w:b/>
                <w:bCs/>
                <w:cs/>
              </w:rPr>
              <w:t>06.35</w:t>
            </w:r>
            <w:r w:rsidRPr="003C5E38">
              <w:rPr>
                <w:rFonts w:ascii="Sarabun" w:hAnsi="Sarabun" w:cs="Sarabun"/>
                <w:b/>
                <w:bCs/>
              </w:rPr>
              <w:t xml:space="preserve"> </w:t>
            </w:r>
            <w:r w:rsidRPr="003C5E38">
              <w:rPr>
                <w:rFonts w:ascii="Sarabun" w:hAnsi="Sarabun" w:cs="Sarabun"/>
                <w:b/>
                <w:bCs/>
                <w:cs/>
              </w:rPr>
              <w:t>น.</w:t>
            </w:r>
          </w:p>
        </w:tc>
        <w:tc>
          <w:tcPr>
            <w:tcW w:w="4313" w:type="pct"/>
          </w:tcPr>
          <w:p w:rsidR="00AF6ACB" w:rsidRPr="003C5E38" w:rsidRDefault="00AF6ACB" w:rsidP="003C5E38">
            <w:pPr>
              <w:pStyle w:val="BasicParagraph"/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</w:rPr>
            </w:pPr>
            <w:r w:rsidRPr="003C5E38">
              <w:rPr>
                <w:rFonts w:ascii="Sarabun" w:hAnsi="Sarabun" w:cs="Sarabun"/>
                <w:cs/>
              </w:rPr>
              <w:t xml:space="preserve">เดินทางถึง </w:t>
            </w:r>
            <w:r w:rsidRPr="003C5E38">
              <w:rPr>
                <w:rFonts w:ascii="Sarabun" w:hAnsi="Sarabun" w:cs="Sarabun"/>
                <w:b/>
                <w:bCs/>
                <w:color w:val="0000FF"/>
                <w:cs/>
              </w:rPr>
              <w:t>สนามบินเถาหยวน กรุงไทเป</w:t>
            </w:r>
            <w:r w:rsidRPr="003C5E38">
              <w:rPr>
                <w:rFonts w:ascii="Sarabun" w:hAnsi="Sarabun" w:cs="Sarabun"/>
                <w:color w:val="0000FF"/>
                <w:cs/>
              </w:rPr>
              <w:t xml:space="preserve"> </w:t>
            </w:r>
            <w:r w:rsidRPr="003C5E38">
              <w:rPr>
                <w:rFonts w:ascii="Sarabun" w:hAnsi="Sarabun" w:cs="Sarabun"/>
                <w:cs/>
              </w:rPr>
              <w:t xml:space="preserve">เมืองไต้หวัน  เวลาท้องถิ่นเร็วกว่าประเทศไทย </w:t>
            </w:r>
            <w:r w:rsidRPr="003C5E38">
              <w:rPr>
                <w:rFonts w:ascii="Sarabun" w:hAnsi="Sarabun" w:cs="Sarabun"/>
              </w:rPr>
              <w:t xml:space="preserve">1 </w:t>
            </w:r>
            <w:r w:rsidRPr="003C5E38">
              <w:rPr>
                <w:rFonts w:ascii="Sarabun" w:hAnsi="Sarabun" w:cs="Sarabun"/>
                <w:cs/>
              </w:rPr>
              <w:t>ชั่วโมง (เพื่อความสะดวกในการนัดหมาย กรุณาปรับนาฬิกาของท่านเป็นเวลาท้องถิ่น) หลังจากท่านได้ผ่านพิธีการตรวจคนเข้าเมืองและศุลกากร</w:t>
            </w:r>
          </w:p>
        </w:tc>
      </w:tr>
      <w:tr w:rsidR="00D6621E" w:rsidRPr="003C5E38" w:rsidTr="005A2F3B">
        <w:trPr>
          <w:trHeight w:val="20"/>
          <w:jc w:val="center"/>
        </w:trPr>
        <w:tc>
          <w:tcPr>
            <w:tcW w:w="687" w:type="pct"/>
          </w:tcPr>
          <w:p w:rsidR="00D6621E" w:rsidRPr="003C5E38" w:rsidRDefault="00D6621E" w:rsidP="003C5E38">
            <w:pPr>
              <w:pStyle w:val="BasicParagraph"/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s/>
              </w:rPr>
            </w:pPr>
          </w:p>
        </w:tc>
        <w:tc>
          <w:tcPr>
            <w:tcW w:w="4313" w:type="pct"/>
          </w:tcPr>
          <w:p w:rsidR="00D6621E" w:rsidRPr="003C5E38" w:rsidRDefault="00D6621E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color w:val="0000FF"/>
                <w:sz w:val="24"/>
                <w:szCs w:val="24"/>
              </w:rPr>
            </w:pPr>
            <w:r w:rsidRPr="003C5E38">
              <w:rPr>
                <w:rFonts w:ascii="Sarabun" w:hAnsi="Sarabun" w:cs="Sarabun"/>
                <w:sz w:val="24"/>
                <w:szCs w:val="24"/>
                <w:cs/>
              </w:rPr>
              <w:t xml:space="preserve">เดินทางสู่ </w:t>
            </w:r>
            <w:r w:rsidRPr="003C5E38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เมืองหนานโถว</w:t>
            </w:r>
            <w:r w:rsidRPr="003C5E38">
              <w:rPr>
                <w:rFonts w:ascii="Sarabun" w:hAnsi="Sarabun" w:cs="Sarabun"/>
                <w:sz w:val="24"/>
                <w:szCs w:val="24"/>
                <w:cs/>
              </w:rPr>
              <w:t xml:space="preserve"> มณฑลที่ใหญ่ที่สุดของไต้หวัน ที่ไม่มีทางออกสู่ทะเล นำท่าน </w:t>
            </w:r>
            <w:r w:rsidRPr="003C5E38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ล่องเรือทะเลสาบสุริยัน-จันทรา</w:t>
            </w:r>
            <w:r w:rsidRPr="003C5E38">
              <w:rPr>
                <w:rFonts w:ascii="Sarabun" w:hAnsi="Sarabun" w:cs="Sarabun"/>
                <w:sz w:val="24"/>
                <w:szCs w:val="24"/>
                <w:cs/>
              </w:rPr>
              <w:t xml:space="preserve"> ซึ่งเป็นทะเลสาบน้ำจืดที่เกิดขึ้นตามธรรมชาติที่ใหญ่ที่สุดของไต้หวันเส้นทางรอบทะเลสาบมีความยาวถึง 33 กิโลเมตร หากมองจากมุมสูงทะเลสาบแห่งนี้จะมีรูปร่างครึ่งบนเหมือน</w:t>
            </w:r>
            <w:r w:rsidRPr="003C5E38">
              <w:rPr>
                <w:rFonts w:ascii="Sarabun" w:hAnsi="Sarabun" w:cs="Sarabun"/>
                <w:sz w:val="24"/>
                <w:szCs w:val="24"/>
                <w:cs/>
              </w:rPr>
              <w:lastRenderedPageBreak/>
              <w:t>พระอาทิตย์ ครึ่งล่างเหมือนพระจันทร์เสี้ยวที่กำลังประกบกันอยู่และยังเป็นตำแหน่งฮวงจุ้ยทีดีมีมังกรล้อมรอบ พื้นที่บริเวณนี้ถือว่าเป็นจุดรับพลังมังกรที่สมบูรณ์ที่สุดของไต้หวัน นำท่านนั่งเรือยอร์ช ชมความงามบรรยากาศรอบๆ ทะเลสาบแห่งนี้</w:t>
            </w:r>
          </w:p>
        </w:tc>
      </w:tr>
      <w:tr w:rsidR="008308CF" w:rsidRPr="003C5E38" w:rsidTr="005A2F3B">
        <w:trPr>
          <w:trHeight w:val="20"/>
          <w:jc w:val="center"/>
        </w:trPr>
        <w:tc>
          <w:tcPr>
            <w:tcW w:w="5000" w:type="pct"/>
            <w:gridSpan w:val="2"/>
          </w:tcPr>
          <w:p w:rsidR="008308CF" w:rsidRPr="003C5E38" w:rsidRDefault="008308CF" w:rsidP="008308CF">
            <w:pPr>
              <w:spacing w:before="120" w:after="120" w:line="360" w:lineRule="auto"/>
              <w:contextualSpacing/>
              <w:jc w:val="center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lastRenderedPageBreak/>
              <w:drawing>
                <wp:inline distT="0" distB="0" distL="0" distR="0" wp14:anchorId="5C287028" wp14:editId="16638B4C">
                  <wp:extent cx="3432175" cy="2280285"/>
                  <wp:effectExtent l="0" t="0" r="0" b="5715"/>
                  <wp:docPr id="9" name="Picture 9" descr="C:\Users\admin\AppData\Local\Microsoft\Windows\INetCache\Content.Word\ล่องเรือทะเลสาบสุริยัน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admin\AppData\Local\Microsoft\Windows\INetCache\Content.Word\ล่องเรือทะเลสาบสุริยัน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175" cy="228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inline distT="0" distB="0" distL="0" distR="0" wp14:anchorId="03E39125" wp14:editId="4C43E433">
                  <wp:extent cx="3434080" cy="2275205"/>
                  <wp:effectExtent l="0" t="0" r="0" b="0"/>
                  <wp:docPr id="2" name="Picture 2" descr="ล่องเรือทะเลสาบสุริยัน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ล่องเรือทะเลสาบสุริยัน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80" cy="227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21E" w:rsidRPr="003C5E38" w:rsidTr="005A2F3B">
        <w:trPr>
          <w:trHeight w:val="20"/>
          <w:jc w:val="center"/>
        </w:trPr>
        <w:tc>
          <w:tcPr>
            <w:tcW w:w="687" w:type="pct"/>
          </w:tcPr>
          <w:p w:rsidR="00D6621E" w:rsidRPr="003C5E38" w:rsidRDefault="00D6621E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3C5E3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313" w:type="pct"/>
          </w:tcPr>
          <w:p w:rsidR="00D6621E" w:rsidRPr="003C5E38" w:rsidRDefault="00D6621E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3C5E3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รับประทานอาหารกลางวัน ณ ภัตตาคาร </w:t>
            </w:r>
            <w:r w:rsidRPr="003C5E3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(มื้อที่ </w:t>
            </w:r>
            <w:r w:rsidR="003C5E38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1</w:t>
            </w:r>
            <w:r w:rsidRPr="003C5E3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)</w:t>
            </w:r>
          </w:p>
        </w:tc>
      </w:tr>
      <w:tr w:rsidR="00D6621E" w:rsidRPr="003C5E38" w:rsidTr="005A2F3B">
        <w:trPr>
          <w:trHeight w:val="20"/>
          <w:jc w:val="center"/>
        </w:trPr>
        <w:tc>
          <w:tcPr>
            <w:tcW w:w="687" w:type="pct"/>
          </w:tcPr>
          <w:p w:rsidR="00D6621E" w:rsidRPr="003C5E38" w:rsidRDefault="00D6621E" w:rsidP="003C5E38">
            <w:pPr>
              <w:pStyle w:val="BasicParagraph"/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s/>
              </w:rPr>
            </w:pPr>
          </w:p>
        </w:tc>
        <w:tc>
          <w:tcPr>
            <w:tcW w:w="4313" w:type="pct"/>
          </w:tcPr>
          <w:p w:rsidR="00D6621E" w:rsidRPr="003C5E38" w:rsidRDefault="00D6621E" w:rsidP="003C5E38">
            <w:pPr>
              <w:pStyle w:val="BasicParagraph"/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s/>
              </w:rPr>
            </w:pPr>
            <w:r w:rsidRPr="003C5E38">
              <w:rPr>
                <w:rFonts w:ascii="Sarabun" w:hAnsi="Sarabun" w:cs="Sarabun"/>
                <w:cs/>
              </w:rPr>
              <w:t xml:space="preserve">จากนั้นนำท่านสู่ </w:t>
            </w:r>
            <w:r w:rsidRPr="003C5E38">
              <w:rPr>
                <w:rFonts w:ascii="Sarabun" w:hAnsi="Sarabun" w:cs="Sarabun"/>
                <w:b/>
                <w:bCs/>
                <w:color w:val="0000FF"/>
                <w:cs/>
              </w:rPr>
              <w:t>วัดพระถังซัมจั๋ง</w:t>
            </w:r>
            <w:r w:rsidRPr="003C5E38">
              <w:rPr>
                <w:rFonts w:ascii="Sarabun" w:hAnsi="Sarabun" w:cs="Sarabun"/>
                <w:color w:val="0000FF"/>
                <w:cs/>
              </w:rPr>
              <w:t xml:space="preserve"> </w:t>
            </w:r>
            <w:r w:rsidRPr="003C5E38">
              <w:rPr>
                <w:rFonts w:ascii="Sarabun" w:hAnsi="Sarabun" w:cs="Sarabun"/>
                <w:cs/>
              </w:rPr>
              <w:t>นมัสการพระทนต์(ฟัน) ของพระถังซัมจั๋ง ที่อัญเชิญมาจากชมพูทวีปและยังเป็นจุดชมวิวทะเลสาบในมุมสูงอีกด้วย ท่านจะได้ถ่ายรูปกับมุมทีสวยที่สุดของทะเลสาบสุริยัน จันทรา</w:t>
            </w:r>
          </w:p>
        </w:tc>
      </w:tr>
      <w:tr w:rsidR="008308CF" w:rsidRPr="003C5E38" w:rsidTr="005A2F3B">
        <w:trPr>
          <w:trHeight w:val="20"/>
          <w:jc w:val="center"/>
        </w:trPr>
        <w:tc>
          <w:tcPr>
            <w:tcW w:w="5000" w:type="pct"/>
            <w:gridSpan w:val="2"/>
          </w:tcPr>
          <w:p w:rsidR="008308CF" w:rsidRPr="003C5E38" w:rsidRDefault="008308CF" w:rsidP="003C5E38">
            <w:pPr>
              <w:pStyle w:val="BasicParagraph"/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cs/>
              </w:rPr>
            </w:pPr>
            <w:r>
              <w:rPr>
                <w:rFonts w:ascii="Sarabun" w:hAnsi="Sarabun" w:cs="Sarabun"/>
                <w:noProof/>
              </w:rPr>
              <w:drawing>
                <wp:inline distT="0" distB="0" distL="0" distR="0" wp14:anchorId="6396555D" wp14:editId="1955ACA6">
                  <wp:extent cx="3529965" cy="2190115"/>
                  <wp:effectExtent l="0" t="0" r="0" b="635"/>
                  <wp:docPr id="3" name="Picture 3" descr="IMG_4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4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965" cy="219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rabun" w:hAnsi="Sarabun" w:cs="Sarabun"/>
                <w:noProof/>
              </w:rPr>
              <w:drawing>
                <wp:inline distT="0" distB="0" distL="0" distR="0" wp14:anchorId="06CD2A4F" wp14:editId="07DCCF8D">
                  <wp:extent cx="3317240" cy="2200910"/>
                  <wp:effectExtent l="0" t="0" r="0" b="8890"/>
                  <wp:docPr id="6" name="Picture 6" descr="IMG_4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_4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240" cy="220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21E" w:rsidRPr="003C5E38" w:rsidTr="005A2F3B">
        <w:trPr>
          <w:trHeight w:val="20"/>
          <w:jc w:val="center"/>
        </w:trPr>
        <w:tc>
          <w:tcPr>
            <w:tcW w:w="687" w:type="pct"/>
          </w:tcPr>
          <w:p w:rsidR="00D6621E" w:rsidRPr="003C5E38" w:rsidRDefault="00D6621E" w:rsidP="003C5E38">
            <w:pPr>
              <w:pStyle w:val="BasicParagraph"/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s/>
              </w:rPr>
            </w:pPr>
          </w:p>
        </w:tc>
        <w:tc>
          <w:tcPr>
            <w:tcW w:w="4313" w:type="pct"/>
          </w:tcPr>
          <w:p w:rsidR="00D6621E" w:rsidRPr="003C5E38" w:rsidRDefault="00D6621E" w:rsidP="003C5E38">
            <w:pPr>
              <w:pStyle w:val="BasicParagraph"/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cs/>
              </w:rPr>
            </w:pPr>
            <w:r w:rsidRPr="003C5E38">
              <w:rPr>
                <w:rFonts w:ascii="Sarabun" w:hAnsi="Sarabun" w:cs="Sarabun"/>
                <w:cs/>
              </w:rPr>
              <w:t xml:space="preserve">จากนั้นนำท่านกราบไหว้สิ่งศักดิ์สิทธิ์ที่ </w:t>
            </w:r>
            <w:r w:rsidRPr="003C5E38">
              <w:rPr>
                <w:rFonts w:ascii="Sarabun" w:hAnsi="Sarabun" w:cs="Sarabun"/>
                <w:b/>
                <w:bCs/>
                <w:color w:val="0000FF"/>
                <w:cs/>
              </w:rPr>
              <w:t>วัดเหวินหวู่</w:t>
            </w:r>
            <w:r w:rsidRPr="003C5E38">
              <w:rPr>
                <w:rFonts w:ascii="Sarabun" w:hAnsi="Sarabun" w:cs="Sarabun"/>
                <w:color w:val="0000FF"/>
                <w:cs/>
              </w:rPr>
              <w:t xml:space="preserve"> </w:t>
            </w:r>
            <w:r w:rsidRPr="003C5E38">
              <w:rPr>
                <w:rFonts w:ascii="Sarabun" w:hAnsi="Sarabun" w:cs="Sarabun"/>
                <w:cs/>
              </w:rPr>
              <w:t>เช่น ศาสดาขงจื้อ เทพเจ้าแห่งปัญญา และเทพกวนอู เทพเจ้าแห่งความซื่อสัตย์ และเทพเจ้าแห่งความรักองค์ใหม่ล่าสุดหรือที่เรารู้จักกันในนาม</w:t>
            </w:r>
            <w:r w:rsidRPr="003C5E38">
              <w:rPr>
                <w:rFonts w:ascii="Sarabun" w:hAnsi="Sarabun" w:cs="Sarabun"/>
                <w:cs/>
              </w:rPr>
              <w:br/>
            </w:r>
            <w:r w:rsidRPr="003C5E38">
              <w:rPr>
                <w:rFonts w:ascii="Sarabun" w:hAnsi="Sarabun" w:cs="Sarabun"/>
              </w:rPr>
              <w:t>“</w:t>
            </w:r>
            <w:r w:rsidRPr="003C5E38">
              <w:rPr>
                <w:rFonts w:ascii="Sarabun" w:hAnsi="Sarabun" w:cs="Sarabun"/>
                <w:cs/>
              </w:rPr>
              <w:t>เฒ่าจันทรา</w:t>
            </w:r>
            <w:r w:rsidRPr="003C5E38">
              <w:rPr>
                <w:rFonts w:ascii="Sarabun" w:hAnsi="Sarabun" w:cs="Sarabun"/>
              </w:rPr>
              <w:t xml:space="preserve">” </w:t>
            </w:r>
            <w:r w:rsidRPr="003C5E38">
              <w:rPr>
                <w:rFonts w:ascii="Sarabun" w:hAnsi="Sarabun" w:cs="Sarabun"/>
                <w:cs/>
              </w:rPr>
              <w:t>ที่มีชื่อเสียงมากในด้านความรักที่วัดหลงซันไทเป วัดนี้ถือว่าเป็นจุดศูนย์รวมของเทพเจ้าสำคัญที่ท่านสามารถมาขอพรได้ครบทุกความปรารถนาที่วัดนี้ สิ่งที่น่าสนใจยังไม่หมดแค่นี้ยังมีสิงโตหินอ่อน 2 ตัว ที่ตั้งอยู่หน้าวัด ซึ่งมีมูลค่าตัวละ 1 ล้านเหรียญดอลล่าร์ไต้หวันเป็นฉากหลังให้ท่านได้ถ่ายรูปคู่อีก</w:t>
            </w:r>
          </w:p>
        </w:tc>
      </w:tr>
      <w:tr w:rsidR="008308CF" w:rsidRPr="003C5E38" w:rsidTr="005A2F3B">
        <w:trPr>
          <w:trHeight w:val="20"/>
          <w:jc w:val="center"/>
        </w:trPr>
        <w:tc>
          <w:tcPr>
            <w:tcW w:w="5000" w:type="pct"/>
            <w:gridSpan w:val="2"/>
          </w:tcPr>
          <w:p w:rsidR="008308CF" w:rsidRPr="003C5E38" w:rsidRDefault="008308CF" w:rsidP="003C5E38">
            <w:pPr>
              <w:pStyle w:val="BasicParagraph"/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cs/>
              </w:rPr>
            </w:pPr>
            <w:r w:rsidRPr="006D21F8">
              <w:rPr>
                <w:rFonts w:ascii="Sarabun" w:eastAsia="Arial Unicode MS" w:hAnsi="Sarabun" w:cs="Sarabun"/>
                <w:noProof/>
              </w:rPr>
              <w:lastRenderedPageBreak/>
              <w:drawing>
                <wp:inline distT="0" distB="0" distL="0" distR="0" wp14:anchorId="3D130633" wp14:editId="1DE1B24A">
                  <wp:extent cx="3443380" cy="2305685"/>
                  <wp:effectExtent l="0" t="0" r="5080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พิพิธภัณฑ์บ่อน้าพุร้อนเป่ยโถว-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380" cy="230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21F8">
              <w:rPr>
                <w:rFonts w:ascii="Sarabun" w:eastAsia="Arial Unicode MS" w:hAnsi="Sarabun" w:cs="Sarabun"/>
                <w:noProof/>
              </w:rPr>
              <w:drawing>
                <wp:inline distT="0" distB="0" distL="0" distR="0" wp14:anchorId="7681799A" wp14:editId="6022F60A">
                  <wp:extent cx="3543300" cy="2295381"/>
                  <wp:effectExtent l="0" t="0" r="0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พิพิธภัณฑ์บ่อน้าพุร้อนเป่ยโถว-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535" cy="2298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21E" w:rsidRPr="003C5E38" w:rsidTr="005A2F3B">
        <w:trPr>
          <w:trHeight w:val="20"/>
          <w:jc w:val="center"/>
        </w:trPr>
        <w:tc>
          <w:tcPr>
            <w:tcW w:w="687" w:type="pct"/>
          </w:tcPr>
          <w:p w:rsidR="00D6621E" w:rsidRPr="003C5E38" w:rsidRDefault="00D6621E" w:rsidP="003C5E38">
            <w:pPr>
              <w:pStyle w:val="BasicParagraph"/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s/>
              </w:rPr>
            </w:pPr>
          </w:p>
        </w:tc>
        <w:tc>
          <w:tcPr>
            <w:tcW w:w="4313" w:type="pct"/>
          </w:tcPr>
          <w:p w:rsidR="00D6621E" w:rsidRPr="003C5E38" w:rsidRDefault="00D6621E" w:rsidP="003C5E38">
            <w:pPr>
              <w:pStyle w:val="BasicParagraph"/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cs/>
              </w:rPr>
            </w:pPr>
            <w:r w:rsidRPr="003C5E38">
              <w:rPr>
                <w:rFonts w:ascii="Sarabun" w:hAnsi="Sarabun" w:cs="Sarabun"/>
                <w:cs/>
              </w:rPr>
              <w:t xml:space="preserve">จากนั้นนำท่านเดินทางสู่ </w:t>
            </w:r>
            <w:r w:rsidRPr="003C5E38">
              <w:rPr>
                <w:rFonts w:ascii="Sarabun" w:hAnsi="Sarabun" w:cs="Sarabun"/>
                <w:b/>
                <w:bCs/>
                <w:color w:val="0000FF"/>
                <w:cs/>
              </w:rPr>
              <w:t>เมืองเจียอี้</w:t>
            </w:r>
            <w:r w:rsidRPr="003C5E38">
              <w:rPr>
                <w:rFonts w:ascii="Sarabun" w:hAnsi="Sarabun" w:cs="Sarabun"/>
                <w:cs/>
              </w:rPr>
              <w:t xml:space="preserve"> ล้อมรอบด้วยภูเขาและทะเล ถือเป็นเมืองเดียวในไต้หวันที่มีแหล่งท่องเที่ยวทางธรรมชาติมากถึง 3 แห่ง ได้แก่ อุทยานแห่งชาติอาลีซาน อุทยานแห่งชาติชายฝั่งตะวันออกเฉียงใต้ (</w:t>
            </w:r>
            <w:r w:rsidRPr="003C5E38">
              <w:rPr>
                <w:rFonts w:ascii="Sarabun" w:hAnsi="Sarabun" w:cs="Sarabun"/>
              </w:rPr>
              <w:t xml:space="preserve">Southwest Coast National Scenic Area) </w:t>
            </w:r>
            <w:r w:rsidRPr="003C5E38">
              <w:rPr>
                <w:rFonts w:ascii="Sarabun" w:hAnsi="Sarabun" w:cs="Sarabun"/>
                <w:cs/>
              </w:rPr>
              <w:t>และอุทยานแห่งชาติสิรายา  โดยทั้ง 3 แห่งนี้ ล้วนมีทัศนียภาพที่โดดเด่นและสวยงาม ตั้งแต่ภูเขาไปจนถึงชายทะเล ทั้งยังเป็นที่ตั้งของยวี่ซัน ยอดเขาที่สูงที่สุดของไต้หวันอีกด้วย ทำให้เจียอี้มีระบบนิเวศทางทะเลที่อุดมสมบูรณ์ เหมาะกับการทำประมงและเพาะเลี้ยงหอยนางรมเป็นอย่างยิ่ง</w:t>
            </w:r>
          </w:p>
        </w:tc>
      </w:tr>
      <w:tr w:rsidR="00D6621E" w:rsidRPr="003C5E38" w:rsidTr="005A2F3B">
        <w:trPr>
          <w:trHeight w:val="20"/>
          <w:jc w:val="center"/>
        </w:trPr>
        <w:tc>
          <w:tcPr>
            <w:tcW w:w="687" w:type="pct"/>
          </w:tcPr>
          <w:p w:rsidR="00D6621E" w:rsidRPr="003C5E38" w:rsidRDefault="00D6621E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3C5E3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313" w:type="pct"/>
          </w:tcPr>
          <w:p w:rsidR="00D6621E" w:rsidRPr="003C5E38" w:rsidRDefault="00D6621E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3C5E3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รับประทานอาหารค่ำ ณ ภัตตาคาร </w:t>
            </w:r>
            <w:r w:rsidRPr="003C5E3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(มื้อที่ 2)</w:t>
            </w:r>
          </w:p>
        </w:tc>
      </w:tr>
      <w:tr w:rsidR="00D6621E" w:rsidRPr="003C5E38" w:rsidTr="005A2F3B">
        <w:trPr>
          <w:trHeight w:val="20"/>
          <w:jc w:val="center"/>
        </w:trPr>
        <w:tc>
          <w:tcPr>
            <w:tcW w:w="687" w:type="pct"/>
          </w:tcPr>
          <w:p w:rsidR="00D6621E" w:rsidRPr="003C5E38" w:rsidRDefault="00D6621E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3C5E3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313" w:type="pct"/>
          </w:tcPr>
          <w:p w:rsidR="00D6621E" w:rsidRPr="003C5E38" w:rsidRDefault="00D6621E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3C5E38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>Ren Yi Lake Hotel</w:t>
            </w:r>
            <w:r w:rsidRPr="003C5E38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 xml:space="preserve"> หรือเทียบเท่าระดับ </w:t>
            </w:r>
            <w:r w:rsidRPr="003C5E38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4 </w:t>
            </w:r>
            <w:r w:rsidRPr="003C5E38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ดาว</w:t>
            </w:r>
          </w:p>
        </w:tc>
      </w:tr>
      <w:tr w:rsidR="00AF6ACB" w:rsidRPr="003C5E38" w:rsidTr="005A2F3B">
        <w:trPr>
          <w:trHeight w:val="20"/>
          <w:jc w:val="center"/>
        </w:trPr>
        <w:tc>
          <w:tcPr>
            <w:tcW w:w="687" w:type="pct"/>
          </w:tcPr>
          <w:p w:rsidR="00AF6ACB" w:rsidRPr="003C5E38" w:rsidRDefault="00AF6ACB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13" w:type="pct"/>
          </w:tcPr>
          <w:p w:rsidR="00AF6ACB" w:rsidRPr="003C5E38" w:rsidRDefault="00AF6ACB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color w:val="0000FF"/>
                <w:sz w:val="24"/>
                <w:szCs w:val="24"/>
              </w:rPr>
            </w:pPr>
          </w:p>
        </w:tc>
      </w:tr>
      <w:tr w:rsidR="0088124A" w:rsidRPr="003C5E38" w:rsidTr="005A2F3B">
        <w:trPr>
          <w:trHeight w:val="20"/>
          <w:jc w:val="center"/>
        </w:trPr>
        <w:tc>
          <w:tcPr>
            <w:tcW w:w="687" w:type="pct"/>
            <w:shd w:val="clear" w:color="auto" w:fill="A50021"/>
          </w:tcPr>
          <w:p w:rsidR="003B0E0F" w:rsidRPr="003C5E38" w:rsidRDefault="003B0E0F" w:rsidP="003C5E38">
            <w:pPr>
              <w:pStyle w:val="BasicParagraph"/>
              <w:spacing w:before="120" w:after="120" w:line="360" w:lineRule="auto"/>
              <w:contextualSpacing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 w:rsidRPr="003C5E38"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วันที่ส</w:t>
            </w:r>
            <w:r w:rsidR="00AF6ACB" w:rsidRPr="003C5E38"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าม</w:t>
            </w:r>
          </w:p>
        </w:tc>
        <w:tc>
          <w:tcPr>
            <w:tcW w:w="4313" w:type="pct"/>
            <w:shd w:val="clear" w:color="auto" w:fill="A50021"/>
          </w:tcPr>
          <w:p w:rsidR="00AF6ACB" w:rsidRPr="003C5E38" w:rsidRDefault="00AF6ACB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3C5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ร้านชา </w:t>
            </w:r>
            <w:r w:rsidRPr="003C5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TEA SHOP </w:t>
            </w:r>
            <w:r w:rsidR="00C73F1E">
              <w:sym w:font="Wingdings 2" w:char="F097"/>
            </w:r>
            <w:r w:rsidR="00C73F1E">
              <w:t xml:space="preserve"> </w:t>
            </w:r>
            <w:r w:rsidRPr="003C5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3C5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อุทยานอาลีซาน </w:t>
            </w:r>
            <w:r w:rsidR="00C73F1E">
              <w:sym w:font="Wingdings 2" w:char="F097"/>
            </w:r>
            <w:r w:rsidR="00C73F1E">
              <w:t xml:space="preserve"> </w:t>
            </w:r>
            <w:r w:rsidRPr="003C5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3C5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ชมป่าสนพันปี </w:t>
            </w:r>
            <w:r w:rsidR="00C73F1E">
              <w:sym w:font="Wingdings 2" w:char="F097"/>
            </w:r>
            <w:r w:rsidR="00C73F1E">
              <w:t xml:space="preserve"> </w:t>
            </w:r>
            <w:r w:rsidRPr="003C5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3C5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เมืองไทเป </w:t>
            </w:r>
            <w:r w:rsidR="00C73F1E">
              <w:sym w:font="Wingdings 2" w:char="F097"/>
            </w:r>
          </w:p>
          <w:p w:rsidR="003B0E0F" w:rsidRPr="003C5E38" w:rsidRDefault="00AF6ACB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sz w:val="30"/>
                <w:szCs w:val="30"/>
                <w:cs/>
              </w:rPr>
            </w:pPr>
            <w:r w:rsidRPr="003C5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ศูนย์เจอร์เมเนีย </w:t>
            </w:r>
            <w:r w:rsidR="00C73F1E">
              <w:sym w:font="Wingdings 2" w:char="F097"/>
            </w:r>
            <w:r w:rsidR="00C73F1E">
              <w:t xml:space="preserve"> </w:t>
            </w:r>
            <w:r w:rsidRPr="003C5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ตลาดซื่อหลินไนท์มาร์เก็ต</w:t>
            </w:r>
          </w:p>
        </w:tc>
      </w:tr>
      <w:tr w:rsidR="003B0E0F" w:rsidRPr="003C5E38" w:rsidTr="005A2F3B">
        <w:trPr>
          <w:trHeight w:val="20"/>
          <w:jc w:val="center"/>
        </w:trPr>
        <w:tc>
          <w:tcPr>
            <w:tcW w:w="687" w:type="pct"/>
          </w:tcPr>
          <w:p w:rsidR="003B0E0F" w:rsidRPr="003C5E38" w:rsidRDefault="00BB16A4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3C5E3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313" w:type="pct"/>
          </w:tcPr>
          <w:p w:rsidR="003B0E0F" w:rsidRPr="003C5E38" w:rsidRDefault="00BB16A4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</w:pPr>
            <w:r w:rsidRPr="003C5E3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  <w:r w:rsidR="00085F22" w:rsidRPr="003C5E3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(มื้อที่ </w:t>
            </w:r>
            <w:r w:rsidR="003C5E38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3</w:t>
            </w:r>
            <w:r w:rsidRPr="003C5E3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)</w:t>
            </w:r>
          </w:p>
        </w:tc>
      </w:tr>
      <w:tr w:rsidR="003B0E0F" w:rsidRPr="003C5E38" w:rsidTr="005A2F3B">
        <w:trPr>
          <w:trHeight w:val="20"/>
          <w:jc w:val="center"/>
        </w:trPr>
        <w:tc>
          <w:tcPr>
            <w:tcW w:w="687" w:type="pct"/>
          </w:tcPr>
          <w:p w:rsidR="003B0E0F" w:rsidRPr="003C5E38" w:rsidRDefault="003B0E0F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13" w:type="pct"/>
          </w:tcPr>
          <w:p w:rsidR="003B0E0F" w:rsidRPr="003C5E38" w:rsidRDefault="00D6621E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color w:val="0000FF"/>
                <w:sz w:val="24"/>
                <w:szCs w:val="24"/>
              </w:rPr>
            </w:pPr>
            <w:r w:rsidRPr="003C5E38">
              <w:rPr>
                <w:rFonts w:ascii="Sarabun" w:hAnsi="Sarabun" w:cs="Sarabun"/>
                <w:sz w:val="24"/>
                <w:szCs w:val="24"/>
                <w:cs/>
              </w:rPr>
              <w:t>นำท่านแวะ</w:t>
            </w:r>
            <w:r w:rsidRPr="003C5E38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ชิมชาไต้หวันแท้ๆ</w:t>
            </w:r>
            <w:r w:rsidRPr="003C5E38">
              <w:rPr>
                <w:rFonts w:ascii="Sarabun" w:hAnsi="Sarabun" w:cs="Sarabun"/>
                <w:sz w:val="24"/>
                <w:szCs w:val="24"/>
                <w:cs/>
              </w:rPr>
              <w:t xml:space="preserve"> ที่นิยมปลูกกันมาก ด้วยสภาพอากาศบนพื้นที่สูง และอากาศที่เย็นตลอดทั้งปีของที่นี่ ทำให้ชาที่นี่มีรสชาติดี กลมกล่อมและพันธุ์ชาของที่นี่ยังเป็นพันธุ์ชาที่นำมาปลูกในภาคเหนือของประเทศไทยอีกด้วย อิสระชิมชาและเลือกซื้อเป็นของฝากตามอัธยาศัย</w:t>
            </w:r>
          </w:p>
        </w:tc>
      </w:tr>
      <w:tr w:rsidR="0088124A" w:rsidRPr="003C5E38" w:rsidTr="005A2F3B">
        <w:trPr>
          <w:trHeight w:val="20"/>
          <w:jc w:val="center"/>
        </w:trPr>
        <w:tc>
          <w:tcPr>
            <w:tcW w:w="687" w:type="pct"/>
          </w:tcPr>
          <w:p w:rsidR="00DB5A40" w:rsidRPr="003C5E38" w:rsidRDefault="00DB5A40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13" w:type="pct"/>
          </w:tcPr>
          <w:p w:rsidR="00DB5A40" w:rsidRPr="003C5E38" w:rsidRDefault="00D6621E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3C5E38"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นำท่านเดินทางขึ้นสู่ </w:t>
            </w:r>
            <w:r w:rsidRPr="003C5E38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อุทยานแห่งชาติอาลีซาน</w:t>
            </w:r>
            <w:r w:rsidRPr="003C5E38">
              <w:rPr>
                <w:rFonts w:ascii="Sarabun" w:hAnsi="Sarabun" w:cs="Sarabun"/>
                <w:color w:val="0000FF"/>
                <w:sz w:val="24"/>
                <w:szCs w:val="24"/>
                <w:cs/>
              </w:rPr>
              <w:t xml:space="preserve"> </w:t>
            </w:r>
            <w:r w:rsidRPr="003C5E38">
              <w:rPr>
                <w:rFonts w:ascii="Sarabun" w:hAnsi="Sarabun" w:cs="Sarabun"/>
                <w:sz w:val="24"/>
                <w:szCs w:val="24"/>
                <w:cs/>
              </w:rPr>
              <w:t xml:space="preserve">ที่มีความสูงจากระดับน้ำทะเลกว่า 2,200 เมตร (ใช้เวลานั่งรถขึ้นเขาประมาณ 1.5-2 ชม.) ระหว่างทางที่วิ่งขึ้นเขาสูงไปเรื่อยๆ ท่านจะได้ชมวิวภูเขาสูงเรียงรายกันไต่ตัวกันสลับกับก้อนเมฆเป็นวิวที่น่าตื่นตาตื่นใจยิ่งนัก เดินทางเข้าสู่อุทยานอาหลี่ซัน เป็นอุทยานที่มีความสวยงามและมีชื่อเสียงโด่งดังมากของไต้หวัน นำท่านเดินชมป่าสนพันปีเป็นลักษณะทางเดินขึ้นลงไล่ระดับแบบขั้นบันไดสลับทางราบสองข้างทางเป็นป่าสนพันปีล้อมรอบเป็นบริเวณกว้าง ป่าสนแห่งนี้มีอายุมากกว่า 100 ปี ท่านจะถ่ายรูปรอบๆพร้อมกับเดินชิวกับอากาศเย็นสบายสูดโอโซนได้อย่างเต็มที่ จากนั้น </w:t>
            </w:r>
            <w:r w:rsidRPr="003C5E38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นำท่านนั่งรถไฟโบราณ</w:t>
            </w:r>
            <w:r w:rsidRPr="003C5E38">
              <w:rPr>
                <w:rFonts w:ascii="Sarabun" w:hAnsi="Sarabun" w:cs="Sarabun"/>
                <w:color w:val="0000FF"/>
                <w:sz w:val="24"/>
                <w:szCs w:val="24"/>
                <w:cs/>
              </w:rPr>
              <w:t xml:space="preserve"> </w:t>
            </w:r>
            <w:r w:rsidRPr="003C5E38">
              <w:rPr>
                <w:rFonts w:ascii="Sarabun" w:hAnsi="Sarabun" w:cs="Sarabun"/>
                <w:sz w:val="24"/>
                <w:szCs w:val="24"/>
                <w:cs/>
              </w:rPr>
              <w:t>เส้นทางรถไฟสายอาลีซันที่ญี่ปุ่นมีการสร้างขึ้นตั้งแต่ ค.ศ.1912 ในสมัยที่ยังปกครองไต้หวัน เพื่อใช้เป็นเส้นทางลำเลียงไม้สนใหญ่บนเขาอาหลี่ซันลงมายังพื้นที่ด้านล่าง เส้นทางรถไฟสายนี้สูงเป็นอันดับที่ 13 ของโลก และสูงเป็นอันดับ 2 ของเอเชีย</w:t>
            </w:r>
          </w:p>
        </w:tc>
      </w:tr>
      <w:tr w:rsidR="008308CF" w:rsidRPr="003C5E38" w:rsidTr="005A2F3B">
        <w:trPr>
          <w:trHeight w:val="20"/>
          <w:jc w:val="center"/>
        </w:trPr>
        <w:tc>
          <w:tcPr>
            <w:tcW w:w="5000" w:type="pct"/>
            <w:gridSpan w:val="2"/>
          </w:tcPr>
          <w:p w:rsidR="008308CF" w:rsidRPr="003C5E38" w:rsidRDefault="008308CF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C0110B">
              <w:rPr>
                <w:rFonts w:ascii="TH SarabunPSK" w:hAnsi="TH SarabunPSK" w:cs="TH SarabunPSK"/>
                <w:noProof/>
                <w:color w:val="FF0000"/>
                <w:sz w:val="32"/>
                <w:szCs w:val="32"/>
              </w:rPr>
              <w:lastRenderedPageBreak/>
              <w:drawing>
                <wp:inline distT="0" distB="0" distL="0" distR="0" wp14:anchorId="3845C975" wp14:editId="684E4F97">
                  <wp:extent cx="7019925" cy="3526545"/>
                  <wp:effectExtent l="0" t="0" r="0" b="0"/>
                  <wp:docPr id="8" name="Picture 8" descr="753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753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0" t="16928" b="17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4498" cy="3528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24A" w:rsidRPr="003C5E38" w:rsidTr="005A2F3B">
        <w:trPr>
          <w:trHeight w:val="20"/>
          <w:jc w:val="center"/>
        </w:trPr>
        <w:tc>
          <w:tcPr>
            <w:tcW w:w="687" w:type="pct"/>
          </w:tcPr>
          <w:p w:rsidR="00BB16A4" w:rsidRPr="003C5E38" w:rsidRDefault="00BB16A4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3C5E3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313" w:type="pct"/>
          </w:tcPr>
          <w:p w:rsidR="00BB16A4" w:rsidRPr="003C5E38" w:rsidRDefault="00BB16A4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3C5E3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รับประทานอาหารกลางวัน ณ ภัตตาคาร </w:t>
            </w:r>
            <w:r w:rsidR="00085F22" w:rsidRPr="003C5E3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(มื้อที่ </w:t>
            </w:r>
            <w:r w:rsidR="003C5E38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4</w:t>
            </w:r>
            <w:r w:rsidR="000325CC" w:rsidRPr="003C5E3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)</w:t>
            </w:r>
          </w:p>
        </w:tc>
      </w:tr>
      <w:tr w:rsidR="0088124A" w:rsidRPr="003C5E38" w:rsidTr="005A2F3B">
        <w:trPr>
          <w:trHeight w:val="20"/>
          <w:jc w:val="center"/>
        </w:trPr>
        <w:tc>
          <w:tcPr>
            <w:tcW w:w="687" w:type="pct"/>
          </w:tcPr>
          <w:p w:rsidR="00BB16A4" w:rsidRPr="003C5E38" w:rsidRDefault="00BB16A4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13" w:type="pct"/>
          </w:tcPr>
          <w:p w:rsidR="00BB16A4" w:rsidRPr="003C5E38" w:rsidRDefault="00D6621E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3C5E38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นำท่าน ช้อปปิ้ง </w:t>
            </w:r>
            <w:r w:rsidRPr="003C5E38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 xml:space="preserve">ร้าน </w:t>
            </w:r>
            <w:r w:rsidRPr="003C5E38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>Germanium</w:t>
            </w:r>
            <w:r w:rsidRPr="003C5E38">
              <w:rPr>
                <w:rFonts w:ascii="Sarabun" w:eastAsia="Arial Unicode MS" w:hAnsi="Sarabun" w:cs="Sarabun"/>
                <w:sz w:val="24"/>
                <w:szCs w:val="24"/>
              </w:rPr>
              <w:t xml:space="preserve"> </w:t>
            </w:r>
            <w:r w:rsidRPr="003C5E38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ที่ขึ้นชื่อเรื่องสร้อยข้อมือ </w:t>
            </w:r>
            <w:r w:rsidRPr="003C5E38">
              <w:rPr>
                <w:rFonts w:ascii="Sarabun" w:eastAsia="Arial Unicode MS" w:hAnsi="Sarabun" w:cs="Sarabun"/>
                <w:sz w:val="24"/>
                <w:szCs w:val="24"/>
              </w:rPr>
              <w:t xml:space="preserve">Germanium </w:t>
            </w:r>
            <w:r w:rsidRPr="003C5E38">
              <w:rPr>
                <w:rFonts w:ascii="Sarabun" w:eastAsia="Arial Unicode MS" w:hAnsi="Sarabun" w:cs="Sarabun"/>
                <w:sz w:val="24"/>
                <w:szCs w:val="24"/>
                <w:cs/>
              </w:rPr>
              <w:t>ที่ประกอบไปด้วยแม่เหล็กแร่ก้อนธาตุเจอมาเนี่ยม ที่มีคุณสมบัติ ทำให้เลือดลมเดินดีขึ้น เพิ่มความกระปรี้กระเปร่า และคลาย ความเครียด รวมถึงปะการังแดง ปะการังน้ำลึกที่เป็นอัญมณีล้ำค่าที่หายากซึ่งมีอยู่ไม่กี่ที่ในโลก</w:t>
            </w:r>
          </w:p>
        </w:tc>
      </w:tr>
      <w:tr w:rsidR="0088124A" w:rsidRPr="003C5E38" w:rsidTr="005A2F3B">
        <w:trPr>
          <w:trHeight w:val="20"/>
          <w:jc w:val="center"/>
        </w:trPr>
        <w:tc>
          <w:tcPr>
            <w:tcW w:w="687" w:type="pct"/>
          </w:tcPr>
          <w:p w:rsidR="00BB16A4" w:rsidRPr="003C5E38" w:rsidRDefault="00BB16A4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13" w:type="pct"/>
          </w:tcPr>
          <w:p w:rsidR="00BB16A4" w:rsidRPr="003C5E38" w:rsidRDefault="00D6621E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3C5E38"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นำท่านช้อปปิ้ง </w:t>
            </w:r>
            <w:r w:rsidRPr="003C5E38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ตลาดซื่อหลินไนท์มาร์เก็ต</w:t>
            </w:r>
            <w:r w:rsidRPr="003C5E38">
              <w:rPr>
                <w:rFonts w:ascii="Sarabun" w:hAnsi="Sarabun" w:cs="Sarabun"/>
                <w:sz w:val="24"/>
                <w:szCs w:val="24"/>
                <w:cs/>
              </w:rPr>
              <w:t xml:space="preserve"> เป็นตลาดที่มีชื่อเสียงที่สุดของไทเป ในด้านอาหารท้องถิ่นของไต้หวัน มีร้านอาหารมากกว่า 80 ร้านให้ท่านได้เลือกทานเลือกชิมกันแบบสไตล์ท้องถิ่นเลยทีเดียว และยังมีสินค้าพื้นเมือง สินค้าแฟชั่นวัยรุ่น  ร้านรองเท้ากีฬายี่ห้อต่าง ๆ ที่ให้ได้ช้อปปิ้งกันแบบจุใจ</w:t>
            </w:r>
          </w:p>
        </w:tc>
      </w:tr>
      <w:tr w:rsidR="0088124A" w:rsidRPr="003C5E38" w:rsidTr="005A2F3B">
        <w:trPr>
          <w:trHeight w:val="20"/>
          <w:jc w:val="center"/>
        </w:trPr>
        <w:tc>
          <w:tcPr>
            <w:tcW w:w="687" w:type="pct"/>
          </w:tcPr>
          <w:p w:rsidR="00DB5A40" w:rsidRPr="003C5E38" w:rsidRDefault="00DB5A40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3C5E3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เย็น</w:t>
            </w:r>
          </w:p>
        </w:tc>
        <w:tc>
          <w:tcPr>
            <w:tcW w:w="4313" w:type="pct"/>
          </w:tcPr>
          <w:p w:rsidR="00DB5A40" w:rsidRPr="003C5E38" w:rsidRDefault="00D739F5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</w:pPr>
            <w:r w:rsidRPr="003C5E3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อิสระ</w:t>
            </w:r>
            <w:r w:rsidR="00DB5A40" w:rsidRPr="003C5E3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อาหารเย็นตามอัธยาศัย</w:t>
            </w:r>
          </w:p>
        </w:tc>
      </w:tr>
      <w:tr w:rsidR="0088124A" w:rsidRPr="003C5E38" w:rsidTr="005A2F3B">
        <w:trPr>
          <w:trHeight w:val="20"/>
          <w:jc w:val="center"/>
        </w:trPr>
        <w:tc>
          <w:tcPr>
            <w:tcW w:w="687" w:type="pct"/>
          </w:tcPr>
          <w:p w:rsidR="00BB16A4" w:rsidRPr="003C5E38" w:rsidRDefault="004C3F09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3C5E3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313" w:type="pct"/>
          </w:tcPr>
          <w:p w:rsidR="00BB16A4" w:rsidRPr="003C5E38" w:rsidRDefault="00537D2F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3C5E38">
              <w:rPr>
                <w:rFonts w:ascii="Sarabun" w:hAnsi="Sarabun" w:cs="Sarabun"/>
                <w:b/>
                <w:bCs/>
                <w:noProof/>
                <w:color w:val="0000FF"/>
                <w:sz w:val="24"/>
                <w:szCs w:val="24"/>
              </w:rPr>
              <w:t xml:space="preserve">Midtown Richardson </w:t>
            </w:r>
            <w:r w:rsidRPr="003C5E38">
              <w:rPr>
                <w:rFonts w:ascii="Sarabun" w:hAnsi="Sarabun" w:cs="Sarabun"/>
                <w:b/>
                <w:bCs/>
                <w:noProof/>
                <w:color w:val="0000FF"/>
                <w:sz w:val="24"/>
                <w:szCs w:val="24"/>
                <w:cs/>
              </w:rPr>
              <w:t>หรือเทียบเท่าระดับ 4 ดาว ที่พักย่านซิเหมินติง</w:t>
            </w:r>
          </w:p>
        </w:tc>
      </w:tr>
      <w:tr w:rsidR="0088124A" w:rsidRPr="003C5E38" w:rsidTr="005A2F3B">
        <w:trPr>
          <w:trHeight w:val="20"/>
          <w:jc w:val="center"/>
        </w:trPr>
        <w:tc>
          <w:tcPr>
            <w:tcW w:w="687" w:type="pct"/>
          </w:tcPr>
          <w:p w:rsidR="00BB16A4" w:rsidRPr="003C5E38" w:rsidRDefault="00BB16A4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13" w:type="pct"/>
          </w:tcPr>
          <w:p w:rsidR="00BB16A4" w:rsidRPr="003C5E38" w:rsidRDefault="00BB16A4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</w:tr>
      <w:tr w:rsidR="0088124A" w:rsidRPr="003C5E38" w:rsidTr="005A2F3B">
        <w:trPr>
          <w:trHeight w:val="20"/>
          <w:jc w:val="center"/>
        </w:trPr>
        <w:tc>
          <w:tcPr>
            <w:tcW w:w="687" w:type="pct"/>
            <w:shd w:val="clear" w:color="auto" w:fill="A50021"/>
          </w:tcPr>
          <w:p w:rsidR="00A2756E" w:rsidRPr="003C5E38" w:rsidRDefault="00A2756E" w:rsidP="003C5E38">
            <w:pPr>
              <w:pStyle w:val="BasicParagraph"/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 w:rsidRPr="003C5E38"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 w:rsidR="00AF6ACB" w:rsidRPr="003C5E38"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สี่</w:t>
            </w:r>
          </w:p>
        </w:tc>
        <w:tc>
          <w:tcPr>
            <w:tcW w:w="4313" w:type="pct"/>
            <w:shd w:val="clear" w:color="auto" w:fill="A50021"/>
          </w:tcPr>
          <w:p w:rsidR="00537D2F" w:rsidRPr="003C5E38" w:rsidRDefault="00537D2F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3C5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หมู่บ้านฉือเฟิ่น </w:t>
            </w:r>
            <w:r w:rsidR="00C73F1E">
              <w:sym w:font="Wingdings 2" w:char="F097"/>
            </w:r>
            <w:r w:rsidR="00C73F1E">
              <w:t xml:space="preserve"> </w:t>
            </w:r>
            <w:r w:rsidR="00AF6ACB" w:rsidRPr="003C5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="00AF6ACB" w:rsidRPr="003C5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หมู่บ้านโบราณจิ่วเฟิ่น</w:t>
            </w:r>
            <w:r w:rsidR="00C73F1E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="00C73F1E">
              <w:sym w:font="Wingdings 2" w:char="F097"/>
            </w:r>
            <w:r w:rsidR="00C73F1E">
              <w:t xml:space="preserve"> </w:t>
            </w:r>
            <w:r w:rsidR="00AF6ACB" w:rsidRPr="003C5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ถ่ายรูปท่าเรือประมงเจิ้งปิน </w:t>
            </w:r>
            <w:r w:rsidR="00C73F1E">
              <w:sym w:font="Wingdings 2" w:char="F097"/>
            </w:r>
            <w:r w:rsidR="00C73F1E">
              <w:t xml:space="preserve"> </w:t>
            </w:r>
            <w:r w:rsidR="00AF6ACB" w:rsidRPr="003C5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</w:p>
          <w:p w:rsidR="00A2756E" w:rsidRPr="003C5E38" w:rsidRDefault="00AF6ACB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sz w:val="30"/>
                <w:szCs w:val="30"/>
                <w:cs/>
              </w:rPr>
            </w:pPr>
            <w:r w:rsidRPr="003C5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ไทเป </w:t>
            </w:r>
            <w:r w:rsidR="00C73F1E">
              <w:sym w:font="Wingdings 2" w:char="F097"/>
            </w:r>
            <w:r w:rsidR="00C73F1E">
              <w:t xml:space="preserve"> </w:t>
            </w:r>
            <w:r w:rsidRPr="003C5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3C5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ช้อปปิ้งซีเหมินติง</w:t>
            </w:r>
          </w:p>
        </w:tc>
      </w:tr>
      <w:tr w:rsidR="0088124A" w:rsidRPr="003C5E38" w:rsidTr="005A2F3B">
        <w:trPr>
          <w:trHeight w:val="20"/>
          <w:jc w:val="center"/>
        </w:trPr>
        <w:tc>
          <w:tcPr>
            <w:tcW w:w="687" w:type="pct"/>
          </w:tcPr>
          <w:p w:rsidR="00BB16A4" w:rsidRPr="003C5E38" w:rsidRDefault="00A2756E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3C5E3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313" w:type="pct"/>
          </w:tcPr>
          <w:p w:rsidR="00BB16A4" w:rsidRPr="003C5E38" w:rsidRDefault="00A2756E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3C5E3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  <w:r w:rsidRPr="003C5E3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(มื้อที่ </w:t>
            </w:r>
            <w:r w:rsidR="003C5E38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5</w:t>
            </w:r>
            <w:r w:rsidRPr="003C5E3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)</w:t>
            </w:r>
          </w:p>
        </w:tc>
      </w:tr>
      <w:tr w:rsidR="00537D2F" w:rsidRPr="003C5E38" w:rsidTr="005A2F3B">
        <w:trPr>
          <w:trHeight w:val="20"/>
          <w:jc w:val="center"/>
        </w:trPr>
        <w:tc>
          <w:tcPr>
            <w:tcW w:w="687" w:type="pct"/>
          </w:tcPr>
          <w:p w:rsidR="00537D2F" w:rsidRPr="003C5E38" w:rsidRDefault="00537D2F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13" w:type="pct"/>
          </w:tcPr>
          <w:p w:rsidR="00537D2F" w:rsidRPr="003C5E38" w:rsidRDefault="00537D2F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3C5E38">
              <w:rPr>
                <w:rFonts w:ascii="Sarabun" w:hAnsi="Sarabun" w:cs="Sarabun"/>
                <w:sz w:val="24"/>
                <w:szCs w:val="24"/>
                <w:cs/>
              </w:rPr>
              <w:t xml:space="preserve">จากนั้นเดินทางต่อไปยัง </w:t>
            </w:r>
            <w:r w:rsidRPr="003C5E38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หมู่บ้านฉือเฟิ่น</w:t>
            </w:r>
            <w:r w:rsidRPr="003C5E38">
              <w:rPr>
                <w:rFonts w:ascii="Sarabun" w:hAnsi="Sarabun" w:cs="Sarabun"/>
                <w:color w:val="0000FF"/>
                <w:sz w:val="24"/>
                <w:szCs w:val="24"/>
                <w:cs/>
              </w:rPr>
              <w:t xml:space="preserve"> </w:t>
            </w:r>
            <w:r w:rsidRPr="003C5E38">
              <w:rPr>
                <w:rFonts w:ascii="Sarabun" w:hAnsi="Sarabun" w:cs="Sarabun"/>
                <w:sz w:val="24"/>
                <w:szCs w:val="24"/>
                <w:cs/>
              </w:rPr>
              <w:t xml:space="preserve">เป็นหมู่บ้านเล็กๆ อยู่ในอำเภอผิงสี เป็นหมู่บ้านโบราณที่มีทางรถไฟพาดผ่านกลางหมู่บ้าน เนื่องจากในอดีตเคยเป็นปลายทางของรถไฟที่ใช้ขนถ่านหิน ให้ท่านได้เพลิดเพลินกับการปล่อยโคมลอย </w:t>
            </w:r>
            <w:r w:rsidRPr="003C5E38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(รวมค่าโคม 1อัน/4ท่าน) </w:t>
            </w:r>
            <w:r w:rsidRPr="003C5E38">
              <w:rPr>
                <w:rFonts w:ascii="Sarabun" w:hAnsi="Sarabun" w:cs="Sarabun"/>
                <w:sz w:val="24"/>
                <w:szCs w:val="24"/>
                <w:cs/>
              </w:rPr>
              <w:t xml:space="preserve">ลักษณะคล้ายโคมยี่เป็ง  มีชื่อว่า </w:t>
            </w:r>
            <w:r w:rsidRPr="003C5E38">
              <w:rPr>
                <w:rFonts w:ascii="Sarabun" w:hAnsi="Sarabun" w:cs="Sarabun"/>
                <w:sz w:val="24"/>
                <w:szCs w:val="24"/>
              </w:rPr>
              <w:t>“</w:t>
            </w:r>
            <w:r w:rsidRPr="003C5E38">
              <w:rPr>
                <w:rFonts w:ascii="Sarabun" w:hAnsi="Sarabun" w:cs="Sarabun"/>
                <w:sz w:val="24"/>
                <w:szCs w:val="24"/>
                <w:cs/>
              </w:rPr>
              <w:t>โคมขงหมิง</w:t>
            </w:r>
            <w:r w:rsidRPr="003C5E38">
              <w:rPr>
                <w:rFonts w:ascii="Sarabun" w:hAnsi="Sarabun" w:cs="Sarabun"/>
                <w:sz w:val="24"/>
                <w:szCs w:val="24"/>
              </w:rPr>
              <w:t xml:space="preserve">” </w:t>
            </w:r>
            <w:r w:rsidRPr="003C5E38">
              <w:rPr>
                <w:rFonts w:ascii="Sarabun" w:hAnsi="Sarabun" w:cs="Sarabun"/>
                <w:sz w:val="24"/>
                <w:szCs w:val="24"/>
                <w:cs/>
              </w:rPr>
              <w:t xml:space="preserve">ถูกประดิษฐ์ขึ้นโดยขงเบ้ง ที่ปรึกษาด้านการทหารคนสำคัญในประวัติศาสตร์ยุคสามก๊ก เพื่อใช้เป็นเครื่องมือสื่อสารของกองทัพตั้งแต่เมื่อครั้งอดีต ปัจจุบันจะมีเทศกาลโคมไฟผิงสี หรือ </w:t>
            </w:r>
            <w:r w:rsidRPr="003C5E38">
              <w:rPr>
                <w:rFonts w:ascii="Sarabun" w:hAnsi="Sarabun" w:cs="Sarabun"/>
                <w:sz w:val="24"/>
                <w:szCs w:val="24"/>
              </w:rPr>
              <w:t xml:space="preserve">PingXi Sky Lantern Festival </w:t>
            </w:r>
            <w:r w:rsidRPr="003C5E38">
              <w:rPr>
                <w:rFonts w:ascii="Sarabun" w:hAnsi="Sarabun" w:cs="Sarabun"/>
                <w:sz w:val="24"/>
                <w:szCs w:val="24"/>
                <w:cs/>
              </w:rPr>
              <w:t>จัดขึ้นทุกปีในวันที่ 15 ของเดือน 1 ตามปฏิทินจันทรคติ ซึ่งเป็นคืนที่พระจันทร์เต็มดวงครั้งแรกในรอบปีหลังผ่านพ้นตรุษจีน คล้ายกับเป็นวันส่งท้ายเทศกาลตรุษจีน</w:t>
            </w:r>
          </w:p>
        </w:tc>
      </w:tr>
      <w:tr w:rsidR="008308CF" w:rsidRPr="003C5E38" w:rsidTr="005A2F3B">
        <w:trPr>
          <w:trHeight w:val="20"/>
          <w:jc w:val="center"/>
        </w:trPr>
        <w:tc>
          <w:tcPr>
            <w:tcW w:w="5000" w:type="pct"/>
            <w:gridSpan w:val="2"/>
          </w:tcPr>
          <w:p w:rsidR="008308CF" w:rsidRPr="003C5E38" w:rsidRDefault="003D7B51" w:rsidP="008308CF">
            <w:pPr>
              <w:spacing w:before="120" w:after="120" w:line="360" w:lineRule="auto"/>
              <w:contextualSpacing/>
              <w:jc w:val="center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400425" cy="2286000"/>
                  <wp:effectExtent l="0" t="0" r="9525" b="0"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inline distT="0" distB="0" distL="0" distR="0">
                  <wp:extent cx="3419475" cy="2286000"/>
                  <wp:effectExtent l="0" t="0" r="9525" b="0"/>
                  <wp:docPr id="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D2F" w:rsidRPr="003C5E38" w:rsidTr="005A2F3B">
        <w:trPr>
          <w:trHeight w:val="20"/>
          <w:jc w:val="center"/>
        </w:trPr>
        <w:tc>
          <w:tcPr>
            <w:tcW w:w="687" w:type="pct"/>
          </w:tcPr>
          <w:p w:rsidR="00537D2F" w:rsidRPr="003C5E38" w:rsidRDefault="00537D2F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13" w:type="pct"/>
          </w:tcPr>
          <w:p w:rsidR="00537D2F" w:rsidRPr="003C5E38" w:rsidRDefault="00537D2F" w:rsidP="003C5E38">
            <w:pPr>
              <w:tabs>
                <w:tab w:val="left" w:pos="5084"/>
              </w:tabs>
              <w:spacing w:before="120" w:after="120" w:line="360" w:lineRule="auto"/>
              <w:contextualSpacing/>
              <w:jc w:val="thaiDistribute"/>
              <w:rPr>
                <w:rFonts w:ascii="Sarabun" w:eastAsia="Arial Unicode MS" w:hAnsi="Sarabun" w:cs="Sarabun"/>
                <w:noProof/>
                <w:sz w:val="24"/>
                <w:szCs w:val="24"/>
              </w:rPr>
            </w:pPr>
            <w:r w:rsidRPr="003C5E38"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นำท่านสู่  </w:t>
            </w:r>
            <w:r w:rsidRPr="003C5E38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หมู่บ้านโบราณจิ่วเฟิ่น</w:t>
            </w:r>
            <w:r w:rsidRPr="003C5E38">
              <w:rPr>
                <w:rFonts w:ascii="Sarabun" w:hAnsi="Sarabun" w:cs="Sarabun"/>
                <w:sz w:val="24"/>
                <w:szCs w:val="24"/>
                <w:cs/>
              </w:rPr>
              <w:t xml:space="preserve"> ระหว่างทางก่อนขึ้นเขาไปยังหมู่บ้านจิ่วเฟิ่นท่านจะได้เห็นเส้นทางรถไฟแห่งแรกของไต้หวันที่สร้างขึ้นในสมัยราชวงศ์ชิง  ในอดีตที่จิ่วเฟิ่นเป็นแหล่งเหมืองทองที่มีชื่อเสียงตั้งแต่สมัยกษัตริย์กวงสวี้   สมัยราชวงศ์ชิง มีนักขุดทองจำนวนมากพากันมาขุดทองที่นี่ แต่ในยุคปัจจุบันนี้ที่หมู่บ้านจิ่วเฟิ่นเป็นหมู่บ้านที่มีการขายของพื้นเมือง ทั้งขนมพื้นเมือง อาหาร และของฝากแบบพื้นเมืองหรือที่เราเข้าใจกันง่ายๆ คือหมู่บ้าน </w:t>
            </w:r>
            <w:r w:rsidRPr="003C5E38">
              <w:rPr>
                <w:rFonts w:ascii="Sarabun" w:hAnsi="Sarabun" w:cs="Sarabun"/>
                <w:sz w:val="24"/>
                <w:szCs w:val="24"/>
              </w:rPr>
              <w:t xml:space="preserve">OTOP </w:t>
            </w:r>
            <w:r w:rsidRPr="003C5E38">
              <w:rPr>
                <w:rFonts w:ascii="Sarabun" w:hAnsi="Sarabun" w:cs="Sarabun"/>
                <w:sz w:val="24"/>
                <w:szCs w:val="24"/>
                <w:cs/>
              </w:rPr>
              <w:t xml:space="preserve">ของไต้หวันนั่นเองและที่นี่ยังมีโลเคชั่นความสวยงามและโดดเด่นเป็นเอกลักษณ์เฉพาะตัวจนได้รับคัดเลือกเป็นสถานที่ถ่ายทำซีรี่ย์เกาหลี ซีรี่ย์ไต้หวันและการ์ตูนแอนิเมชั่นของญี่ปุ่นที่ฉายทั่วโลกอย่างเรื่อง </w:t>
            </w:r>
            <w:r w:rsidRPr="003C5E38">
              <w:rPr>
                <w:rFonts w:ascii="Sarabun" w:hAnsi="Sarabun" w:cs="Sarabun"/>
                <w:sz w:val="24"/>
                <w:szCs w:val="24"/>
              </w:rPr>
              <w:t xml:space="preserve">SPIRITED AWAY  </w:t>
            </w:r>
            <w:r w:rsidRPr="003C5E38">
              <w:rPr>
                <w:rFonts w:ascii="Sarabun" w:hAnsi="Sarabun" w:cs="Sarabun"/>
                <w:sz w:val="24"/>
                <w:szCs w:val="24"/>
                <w:cs/>
              </w:rPr>
              <w:t>ทำให้ผู้คนทั่วโลกเห็นฉากความสวยงามของหมู่บ้านจิ่วเฟิ่นจากการ์ตูนเรื่องนี้และกลายเป็นสถานที่เที่ยวยอดนิยมในการมาเช็คอินหรือถ่ายรูปอีกแห่งหนึ่งของไต้หวัน</w:t>
            </w:r>
          </w:p>
        </w:tc>
      </w:tr>
      <w:tr w:rsidR="00F81DF9" w:rsidRPr="003C5E38" w:rsidTr="005A2F3B">
        <w:trPr>
          <w:trHeight w:val="20"/>
          <w:jc w:val="center"/>
        </w:trPr>
        <w:tc>
          <w:tcPr>
            <w:tcW w:w="5000" w:type="pct"/>
            <w:gridSpan w:val="2"/>
          </w:tcPr>
          <w:p w:rsidR="00F81DF9" w:rsidRPr="003C5E38" w:rsidRDefault="00F81DF9" w:rsidP="00F81DF9">
            <w:pPr>
              <w:tabs>
                <w:tab w:val="left" w:pos="5084"/>
              </w:tabs>
              <w:spacing w:before="120" w:after="120" w:line="360" w:lineRule="auto"/>
              <w:contextualSpacing/>
              <w:jc w:val="center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inline distT="0" distB="0" distL="0" distR="0" wp14:anchorId="1F5035A4" wp14:editId="632689A0">
                  <wp:extent cx="3355121" cy="2194560"/>
                  <wp:effectExtent l="0" t="0" r="0" b="0"/>
                  <wp:docPr id="13" name="Picture 13" descr="IMG_5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IMG_5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121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7B51">
              <w:rPr>
                <w:rFonts w:ascii="Sarabun" w:hAnsi="Sarabun" w:cs="Sarabun"/>
                <w:noProof/>
                <w:sz w:val="24"/>
                <w:szCs w:val="24"/>
              </w:rPr>
              <w:drawing>
                <wp:inline distT="0" distB="0" distL="0" distR="0">
                  <wp:extent cx="3552825" cy="2190750"/>
                  <wp:effectExtent l="0" t="0" r="9525" b="0"/>
                  <wp:docPr id="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D2F" w:rsidRPr="003C5E38" w:rsidTr="005A2F3B">
        <w:trPr>
          <w:trHeight w:val="20"/>
          <w:jc w:val="center"/>
        </w:trPr>
        <w:tc>
          <w:tcPr>
            <w:tcW w:w="687" w:type="pct"/>
          </w:tcPr>
          <w:p w:rsidR="00537D2F" w:rsidRPr="003C5E38" w:rsidRDefault="00537D2F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3C5E3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313" w:type="pct"/>
          </w:tcPr>
          <w:p w:rsidR="00537D2F" w:rsidRPr="003C5E38" w:rsidRDefault="00537D2F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3C5E3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</w:t>
            </w:r>
            <w:r w:rsidRPr="003C5E38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  <w:r w:rsidRPr="003C5E3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(มื้อที่ </w:t>
            </w:r>
            <w:r w:rsidR="003C5E38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6</w:t>
            </w:r>
            <w:r w:rsidRPr="003C5E3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) </w:t>
            </w:r>
          </w:p>
        </w:tc>
      </w:tr>
      <w:tr w:rsidR="00537D2F" w:rsidRPr="003C5E38" w:rsidTr="005A2F3B">
        <w:trPr>
          <w:trHeight w:val="20"/>
          <w:jc w:val="center"/>
        </w:trPr>
        <w:tc>
          <w:tcPr>
            <w:tcW w:w="687" w:type="pct"/>
          </w:tcPr>
          <w:p w:rsidR="00537D2F" w:rsidRPr="003C5E38" w:rsidRDefault="00537D2F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13" w:type="pct"/>
          </w:tcPr>
          <w:p w:rsidR="00537D2F" w:rsidRPr="003C5E38" w:rsidRDefault="00537D2F" w:rsidP="003C5E38">
            <w:pPr>
              <w:tabs>
                <w:tab w:val="left" w:pos="5084"/>
              </w:tabs>
              <w:spacing w:before="120" w:after="120" w:line="360" w:lineRule="auto"/>
              <w:contextualSpacing/>
              <w:jc w:val="thaiDistribute"/>
              <w:rPr>
                <w:rFonts w:ascii="Sarabun" w:eastAsia="Arial Unicode MS" w:hAnsi="Sarabun" w:cs="Sarabun"/>
                <w:noProof/>
                <w:sz w:val="24"/>
                <w:szCs w:val="24"/>
              </w:rPr>
            </w:pPr>
            <w:r w:rsidRPr="003C5E38"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นำท่านสู่เมืองจีหลง แวะชม </w:t>
            </w:r>
            <w:r w:rsidRPr="003C5E38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ท่าเรือประมงเจิ้งปิน</w:t>
            </w:r>
            <w:r w:rsidRPr="003C5E38">
              <w:rPr>
                <w:rFonts w:ascii="Sarabun" w:hAnsi="Sarabun" w:cs="Sarabun"/>
                <w:sz w:val="24"/>
                <w:szCs w:val="24"/>
                <w:cs/>
              </w:rPr>
              <w:t xml:space="preserve"> จุดเช็คอินยอดฮอตฮิต อิสระถ่ายรูปตึกสีลูกกวาด หลากหลายสีสันต์สุดอาร์ต</w:t>
            </w:r>
          </w:p>
        </w:tc>
      </w:tr>
      <w:tr w:rsidR="00F81DF9" w:rsidRPr="003C5E38" w:rsidTr="005A2F3B">
        <w:trPr>
          <w:trHeight w:val="20"/>
          <w:jc w:val="center"/>
        </w:trPr>
        <w:tc>
          <w:tcPr>
            <w:tcW w:w="5000" w:type="pct"/>
            <w:gridSpan w:val="2"/>
          </w:tcPr>
          <w:p w:rsidR="00F81DF9" w:rsidRPr="003C5E38" w:rsidRDefault="003D7B51" w:rsidP="003C5E38">
            <w:pPr>
              <w:tabs>
                <w:tab w:val="left" w:pos="5084"/>
              </w:tabs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000875" cy="3152775"/>
                  <wp:effectExtent l="0" t="0" r="9525" b="9525"/>
                  <wp:docPr id="1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0875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D2F" w:rsidRPr="003C5E38" w:rsidTr="005A2F3B">
        <w:trPr>
          <w:trHeight w:val="20"/>
          <w:jc w:val="center"/>
        </w:trPr>
        <w:tc>
          <w:tcPr>
            <w:tcW w:w="687" w:type="pct"/>
          </w:tcPr>
          <w:p w:rsidR="00537D2F" w:rsidRPr="003C5E38" w:rsidRDefault="00537D2F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13" w:type="pct"/>
          </w:tcPr>
          <w:p w:rsidR="00537D2F" w:rsidRPr="003C5E38" w:rsidRDefault="00537D2F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0000CC"/>
                <w:sz w:val="24"/>
                <w:szCs w:val="24"/>
              </w:rPr>
            </w:pPr>
            <w:r w:rsidRPr="003C5E38"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นำท่านช้อปปิ้งย่าน </w:t>
            </w:r>
            <w:r w:rsidRPr="003C5E38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ซีเหมินติง</w:t>
            </w:r>
            <w:r w:rsidRPr="003C5E38">
              <w:rPr>
                <w:rFonts w:ascii="Sarabun" w:hAnsi="Sarabun" w:cs="Sarabun"/>
                <w:sz w:val="24"/>
                <w:szCs w:val="24"/>
                <w:cs/>
              </w:rPr>
              <w:t xml:space="preserve"> ถือว่าเป็นแหล่งช้อปปิ้งที่ยอดนิยมที่สุดของไต้หวันเลยก็ว่าได้ หากเปรียบเทียบกับเมืองไทยคือสยามสแควร์ไต้หวัน หากเปรียบเทียบกับเกาหลีก็คือเมียงดงไต้หวัน ด้านในมีหลากหลายแบรนด์สินค้าทั้งเสื้อผ้าและรองเท้ากี่ฬายี่ห้อต่าง ๆ ยังมีสินค้ายี่ห้อท้องถิ่นให้เลือกซื้อ แต่ที่นี่ไม่ได้มีแค่สินค้าช้อปปิ้งอย่างเดียว ยังมีร้านอาหารเยอะแยะมากมายให้ท่านได้เลือกรับประทาน แนะนำว่าพลาดไม่ได้กับเมนู น้ำแข็งใสไอซ์มอนสเตอร์ หรือปิงซูแบบเกาหลีซึ่งต้นตำรับของเมนูนี้อยู่ที่ซีเหมินติงนี่เอง</w:t>
            </w:r>
          </w:p>
        </w:tc>
      </w:tr>
      <w:tr w:rsidR="00F81DF9" w:rsidRPr="003C5E38" w:rsidTr="005A2F3B">
        <w:trPr>
          <w:trHeight w:val="20"/>
          <w:jc w:val="center"/>
        </w:trPr>
        <w:tc>
          <w:tcPr>
            <w:tcW w:w="5000" w:type="pct"/>
            <w:gridSpan w:val="2"/>
          </w:tcPr>
          <w:p w:rsidR="00F81DF9" w:rsidRPr="003C5E38" w:rsidRDefault="00F81DF9" w:rsidP="0074151D">
            <w:pPr>
              <w:spacing w:before="120" w:after="120" w:line="360" w:lineRule="auto"/>
              <w:contextualSpacing/>
              <w:jc w:val="center"/>
              <w:rPr>
                <w:rFonts w:ascii="Sarabun" w:hAnsi="Sarabun" w:cs="Sarabun"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noProof/>
                <w:sz w:val="24"/>
                <w:szCs w:val="24"/>
              </w:rPr>
              <w:drawing>
                <wp:inline distT="0" distB="0" distL="0" distR="0" wp14:anchorId="587AB00A" wp14:editId="75C06591">
                  <wp:extent cx="3455035" cy="2281555"/>
                  <wp:effectExtent l="0" t="0" r="0" b="444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ซีเหมินติง-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5035" cy="228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21F8">
              <w:rPr>
                <w:rFonts w:ascii="Sarabun" w:hAnsi="Sarabun" w:cs="Sarabun"/>
                <w:noProof/>
                <w:sz w:val="24"/>
                <w:szCs w:val="24"/>
              </w:rPr>
              <w:drawing>
                <wp:inline distT="0" distB="0" distL="0" distR="0" wp14:anchorId="71056821" wp14:editId="7778AEF3">
                  <wp:extent cx="3466465" cy="2281555"/>
                  <wp:effectExtent l="0" t="0" r="635" b="444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ซีเหมินติง-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6465" cy="228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D2F" w:rsidRPr="003C5E38" w:rsidTr="005A2F3B">
        <w:trPr>
          <w:trHeight w:val="20"/>
          <w:jc w:val="center"/>
        </w:trPr>
        <w:tc>
          <w:tcPr>
            <w:tcW w:w="687" w:type="pct"/>
          </w:tcPr>
          <w:p w:rsidR="00537D2F" w:rsidRPr="003C5E38" w:rsidRDefault="00537D2F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3C5E3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เย็น</w:t>
            </w:r>
          </w:p>
        </w:tc>
        <w:tc>
          <w:tcPr>
            <w:tcW w:w="4313" w:type="pct"/>
          </w:tcPr>
          <w:p w:rsidR="00537D2F" w:rsidRPr="003C5E38" w:rsidRDefault="00537D2F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3C5E3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อิสระอาหารเย็นตามอัธยาศัย</w:t>
            </w:r>
          </w:p>
        </w:tc>
      </w:tr>
      <w:tr w:rsidR="00537D2F" w:rsidRPr="003C5E38" w:rsidTr="005A2F3B">
        <w:trPr>
          <w:trHeight w:val="20"/>
          <w:jc w:val="center"/>
        </w:trPr>
        <w:tc>
          <w:tcPr>
            <w:tcW w:w="687" w:type="pct"/>
          </w:tcPr>
          <w:p w:rsidR="00537D2F" w:rsidRPr="003C5E38" w:rsidRDefault="00537D2F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3C5E3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313" w:type="pct"/>
          </w:tcPr>
          <w:p w:rsidR="00537D2F" w:rsidRPr="003C5E38" w:rsidRDefault="00537D2F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3C5E38">
              <w:rPr>
                <w:rFonts w:ascii="Sarabun" w:hAnsi="Sarabun" w:cs="Sarabun"/>
                <w:b/>
                <w:bCs/>
                <w:noProof/>
                <w:color w:val="0000FF"/>
                <w:sz w:val="24"/>
                <w:szCs w:val="24"/>
              </w:rPr>
              <w:t xml:space="preserve">Midtown Richardson </w:t>
            </w:r>
            <w:r w:rsidRPr="003C5E38">
              <w:rPr>
                <w:rFonts w:ascii="Sarabun" w:hAnsi="Sarabun" w:cs="Sarabun"/>
                <w:b/>
                <w:bCs/>
                <w:noProof/>
                <w:color w:val="0000FF"/>
                <w:sz w:val="24"/>
                <w:szCs w:val="24"/>
                <w:cs/>
              </w:rPr>
              <w:t>หรือเทียบเท่าระดับ 4 ดาว ที่พักย่านซิเหมินติง</w:t>
            </w:r>
          </w:p>
        </w:tc>
      </w:tr>
      <w:tr w:rsidR="00537D2F" w:rsidRPr="003C5E38" w:rsidTr="005A2F3B">
        <w:trPr>
          <w:trHeight w:val="20"/>
          <w:jc w:val="center"/>
        </w:trPr>
        <w:tc>
          <w:tcPr>
            <w:tcW w:w="687" w:type="pct"/>
          </w:tcPr>
          <w:p w:rsidR="00537D2F" w:rsidRPr="003C5E38" w:rsidRDefault="00537D2F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13" w:type="pct"/>
          </w:tcPr>
          <w:p w:rsidR="00537D2F" w:rsidRPr="003C5E38" w:rsidRDefault="00537D2F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</w:tr>
      <w:tr w:rsidR="00537D2F" w:rsidRPr="003C5E38" w:rsidTr="005A2F3B">
        <w:trPr>
          <w:trHeight w:val="20"/>
          <w:jc w:val="center"/>
        </w:trPr>
        <w:tc>
          <w:tcPr>
            <w:tcW w:w="687" w:type="pct"/>
            <w:shd w:val="clear" w:color="auto" w:fill="A50021"/>
          </w:tcPr>
          <w:p w:rsidR="00537D2F" w:rsidRPr="003C5E38" w:rsidRDefault="00537D2F" w:rsidP="003C5E38">
            <w:pPr>
              <w:pStyle w:val="BasicParagraph"/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 w:rsidRPr="003C5E38"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วันที่ห้า</w:t>
            </w:r>
          </w:p>
        </w:tc>
        <w:tc>
          <w:tcPr>
            <w:tcW w:w="4313" w:type="pct"/>
            <w:shd w:val="clear" w:color="auto" w:fill="A50021"/>
          </w:tcPr>
          <w:p w:rsidR="00537D2F" w:rsidRPr="003C5E38" w:rsidRDefault="00537D2F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3C5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น้ำพุร้อนเป่ยโถว </w:t>
            </w:r>
            <w:r w:rsidR="00C73F1E">
              <w:sym w:font="Wingdings 2" w:char="F097"/>
            </w:r>
            <w:r w:rsidR="00C73F1E">
              <w:t xml:space="preserve"> </w:t>
            </w:r>
            <w:r w:rsidRPr="003C5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3C5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ตึกไทเป 101 (ไม่รวมค่าขึ้นตึกชั้น89) </w:t>
            </w:r>
            <w:r w:rsidR="00C73F1E">
              <w:sym w:font="Wingdings 2" w:char="F097"/>
            </w:r>
            <w:r w:rsidR="00C73F1E">
              <w:t xml:space="preserve"> </w:t>
            </w:r>
            <w:r w:rsidRPr="003C5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3C5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ร้านคอสเมติค </w:t>
            </w:r>
            <w:r w:rsidR="00C73F1E">
              <w:sym w:font="Wingdings 2" w:char="F097"/>
            </w:r>
            <w:r w:rsidR="00C73F1E">
              <w:t xml:space="preserve"> </w:t>
            </w:r>
            <w:r w:rsidRPr="003C5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</w:p>
          <w:p w:rsidR="00537D2F" w:rsidRPr="003C5E38" w:rsidRDefault="00537D2F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3C5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ช้อปปิ้งเค้กพายสับปะรด </w:t>
            </w:r>
            <w:r w:rsidR="00C73F1E">
              <w:sym w:font="Wingdings 2" w:char="F097"/>
            </w:r>
            <w:r w:rsidR="00C73F1E">
              <w:t xml:space="preserve"> </w:t>
            </w:r>
            <w:r w:rsidRPr="003C5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3C5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อนุสรณ์สถานเจียงไคเช็ค </w:t>
            </w:r>
            <w:r w:rsidR="00C73F1E">
              <w:sym w:font="Wingdings 2" w:char="F097"/>
            </w:r>
            <w:r w:rsidR="00C73F1E">
              <w:t xml:space="preserve"> </w:t>
            </w:r>
            <w:r w:rsidRPr="003C5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 สนามบินเถาหยวน </w:t>
            </w:r>
            <w:r w:rsidR="00C73F1E">
              <w:sym w:font="Wingdings 2" w:char="F097"/>
            </w:r>
            <w:r w:rsidR="00C73F1E">
              <w:t xml:space="preserve"> </w:t>
            </w:r>
            <w:r w:rsidRPr="003C5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</w:p>
          <w:p w:rsidR="00537D2F" w:rsidRPr="003C5E38" w:rsidRDefault="00537D2F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sz w:val="30"/>
                <w:szCs w:val="30"/>
                <w:cs/>
              </w:rPr>
            </w:pPr>
            <w:r w:rsidRPr="003C5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กรุงเทพ (สนามบินสุวรรณภูมิ) (</w:t>
            </w:r>
            <w:r w:rsidRPr="003C5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>BR</w:t>
            </w:r>
            <w:r w:rsidRPr="003C5E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205 : 20.45-23.30)</w:t>
            </w:r>
          </w:p>
        </w:tc>
      </w:tr>
      <w:tr w:rsidR="00537D2F" w:rsidRPr="003C5E38" w:rsidTr="005A2F3B">
        <w:trPr>
          <w:trHeight w:val="20"/>
          <w:jc w:val="center"/>
        </w:trPr>
        <w:tc>
          <w:tcPr>
            <w:tcW w:w="687" w:type="pct"/>
          </w:tcPr>
          <w:p w:rsidR="00537D2F" w:rsidRPr="003C5E38" w:rsidRDefault="00537D2F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3C5E3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313" w:type="pct"/>
          </w:tcPr>
          <w:p w:rsidR="00537D2F" w:rsidRPr="003C5E38" w:rsidRDefault="00537D2F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3C5E3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รับประทานอาหารเช้า ณ ห้องอาหารของโรงแรม</w:t>
            </w:r>
            <w:r w:rsidRPr="003C5E38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  <w:r w:rsidRPr="003C5E3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(มื้อที่ </w:t>
            </w:r>
            <w:r w:rsidR="003C5E38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7</w:t>
            </w:r>
            <w:r w:rsidRPr="003C5E3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)</w:t>
            </w:r>
          </w:p>
        </w:tc>
      </w:tr>
      <w:tr w:rsidR="00537D2F" w:rsidRPr="003C5E38" w:rsidTr="005A2F3B">
        <w:trPr>
          <w:trHeight w:val="20"/>
          <w:jc w:val="center"/>
        </w:trPr>
        <w:tc>
          <w:tcPr>
            <w:tcW w:w="687" w:type="pct"/>
          </w:tcPr>
          <w:p w:rsidR="00537D2F" w:rsidRPr="003C5E38" w:rsidRDefault="00537D2F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13" w:type="pct"/>
          </w:tcPr>
          <w:p w:rsidR="00537D2F" w:rsidRPr="003C5E38" w:rsidRDefault="00537D2F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3C5E38"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นำท่านเดินทางสู่ เมืองเป่ยโถวดินแดนแห่งน้ำพุร้อนและประวัติศาสตร์ไต้หวัน</w:t>
            </w:r>
          </w:p>
          <w:p w:rsidR="00537D2F" w:rsidRPr="003C5E38" w:rsidRDefault="00537D2F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3C5E38">
              <w:rPr>
                <w:rFonts w:ascii="Sarabun" w:hAnsi="Sarabun" w:cs="Sarabun"/>
                <w:sz w:val="24"/>
                <w:szCs w:val="24"/>
                <w:cs/>
              </w:rPr>
              <w:t>นำท่านชม</w:t>
            </w:r>
            <w:r w:rsidRPr="003C5E38">
              <w:rPr>
                <w:rFonts w:ascii="Sarabun" w:hAnsi="Sarabun" w:cs="Sarabun"/>
                <w:sz w:val="24"/>
                <w:szCs w:val="24"/>
                <w:lang w:eastAsia="zh-CN"/>
              </w:rPr>
              <w:t xml:space="preserve"> </w:t>
            </w:r>
            <w:r w:rsidRPr="003C5E38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พิพิธภัณฑ์บ่อน้ำพุร้อนเป่ยโถว</w:t>
            </w:r>
            <w:r w:rsidRPr="003C5E38">
              <w:rPr>
                <w:rFonts w:ascii="Sarabun" w:hAnsi="Sarabun" w:cs="Sarabun"/>
                <w:sz w:val="24"/>
                <w:szCs w:val="24"/>
                <w:cs/>
                <w:lang w:eastAsia="zh-CN"/>
              </w:rPr>
              <w:t xml:space="preserve"> พิพิธภัณฑ์สไตล์วิคตอเรียและการผสมผสานกันระหว่างยุโรปกับโรมันอายุเก่าแก่นับร้อยปีของไต้หวัน</w:t>
            </w:r>
            <w:r w:rsidRPr="003C5E38">
              <w:rPr>
                <w:rFonts w:ascii="Sarabun" w:hAnsi="Sarabun" w:cs="Sarabun"/>
                <w:sz w:val="24"/>
                <w:szCs w:val="24"/>
                <w:lang w:eastAsia="zh-CN"/>
              </w:rPr>
              <w:t xml:space="preserve"> </w:t>
            </w:r>
            <w:r w:rsidRPr="003C5E38">
              <w:rPr>
                <w:rFonts w:ascii="Sarabun" w:hAnsi="Sarabun" w:cs="Sarabun"/>
                <w:sz w:val="24"/>
                <w:szCs w:val="24"/>
                <w:cs/>
                <w:lang w:eastAsia="zh-CN"/>
              </w:rPr>
              <w:t xml:space="preserve"> ตัวอาคารชั้นแรกสร้างขึ้นจากอิฐสีแดงโดดเด่นสวยงามและชั้นที่สองทำมาจากไม้กระดานตกแต่งด้วยกระจกสีโมเสกมีขนาดใหญ่ประมาณ </w:t>
            </w:r>
            <w:r w:rsidRPr="003C5E38">
              <w:rPr>
                <w:rFonts w:ascii="Sarabun" w:hAnsi="Sarabun" w:cs="Sarabun"/>
                <w:sz w:val="24"/>
                <w:szCs w:val="24"/>
                <w:lang w:eastAsia="zh-CN"/>
              </w:rPr>
              <w:t xml:space="preserve">2,300 </w:t>
            </w:r>
            <w:r w:rsidRPr="003C5E38">
              <w:rPr>
                <w:rFonts w:ascii="Sarabun" w:hAnsi="Sarabun" w:cs="Sarabun"/>
                <w:sz w:val="24"/>
                <w:szCs w:val="24"/>
                <w:cs/>
                <w:lang w:eastAsia="zh-CN"/>
              </w:rPr>
              <w:t>ตารางเมตร และการออกแบบของพื้นที่โดยรวมมีรูปแบบเดียวกับภูเขา (</w:t>
            </w:r>
            <w:r w:rsidRPr="003C5E38">
              <w:rPr>
                <w:rFonts w:ascii="Sarabun" w:hAnsi="Sarabun" w:cs="Sarabun"/>
                <w:sz w:val="24"/>
                <w:szCs w:val="24"/>
                <w:lang w:eastAsia="zh-CN"/>
              </w:rPr>
              <w:t>Mount Izu Hot Spring Bath</w:t>
            </w:r>
            <w:r w:rsidRPr="003C5E38">
              <w:rPr>
                <w:rFonts w:ascii="Sarabun" w:hAnsi="Sarabun" w:cs="Sarabun"/>
                <w:sz w:val="24"/>
                <w:szCs w:val="24"/>
                <w:cs/>
                <w:lang w:eastAsia="zh-CN"/>
              </w:rPr>
              <w:t>)</w:t>
            </w:r>
            <w:r w:rsidRPr="003C5E38">
              <w:rPr>
                <w:rFonts w:ascii="Sarabun" w:hAnsi="Sarabun" w:cs="Sarabun"/>
                <w:sz w:val="24"/>
                <w:szCs w:val="24"/>
                <w:lang w:eastAsia="zh-CN"/>
              </w:rPr>
              <w:t xml:space="preserve"> </w:t>
            </w:r>
            <w:r w:rsidRPr="003C5E38">
              <w:rPr>
                <w:rFonts w:ascii="Sarabun" w:hAnsi="Sarabun" w:cs="Sarabun"/>
                <w:sz w:val="24"/>
                <w:szCs w:val="24"/>
                <w:cs/>
                <w:lang w:eastAsia="zh-CN"/>
              </w:rPr>
              <w:t>ของประเทศญี่ปุ่น ภายในมีการจัดแสดงประวัติความเป็นมาและความรู้เกี่ยวกับบ่อน้ำพุร้อนและห้องอาบน้ำ นอกจากนี้ยังมีพื้นที่ของห้องสมุด สถานที่พักตากอากาศ บ่อน้ำร้อนและร้านขายของที่ระลึกอีกด้วย</w:t>
            </w:r>
          </w:p>
        </w:tc>
      </w:tr>
      <w:tr w:rsidR="00F81DF9" w:rsidRPr="003C5E38" w:rsidTr="005A2F3B">
        <w:trPr>
          <w:trHeight w:val="20"/>
          <w:jc w:val="center"/>
        </w:trPr>
        <w:tc>
          <w:tcPr>
            <w:tcW w:w="5000" w:type="pct"/>
            <w:gridSpan w:val="2"/>
          </w:tcPr>
          <w:p w:rsidR="00F81DF9" w:rsidRPr="003C5E38" w:rsidRDefault="003D7B51" w:rsidP="0074151D">
            <w:pPr>
              <w:spacing w:before="120" w:after="120" w:line="360" w:lineRule="auto"/>
              <w:contextualSpacing/>
              <w:jc w:val="center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inline distT="0" distB="0" distL="0" distR="0">
                  <wp:extent cx="3514725" cy="2286000"/>
                  <wp:effectExtent l="0" t="0" r="9525" b="0"/>
                  <wp:docPr id="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inline distT="0" distB="0" distL="0" distR="0">
                  <wp:extent cx="3390900" cy="2286000"/>
                  <wp:effectExtent l="0" t="0" r="0" b="0"/>
                  <wp:docPr id="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D2F" w:rsidRPr="003C5E38" w:rsidTr="005A2F3B">
        <w:trPr>
          <w:trHeight w:val="20"/>
          <w:jc w:val="center"/>
        </w:trPr>
        <w:tc>
          <w:tcPr>
            <w:tcW w:w="687" w:type="pct"/>
          </w:tcPr>
          <w:p w:rsidR="00537D2F" w:rsidRPr="003C5E38" w:rsidRDefault="00537D2F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13" w:type="pct"/>
          </w:tcPr>
          <w:p w:rsidR="00537D2F" w:rsidRPr="003C5E38" w:rsidRDefault="00C8676F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3C5E38">
              <w:rPr>
                <w:rFonts w:ascii="Sarabun" w:hAnsi="Sarabun" w:cs="Sarabun"/>
                <w:sz w:val="24"/>
                <w:szCs w:val="24"/>
                <w:cs/>
              </w:rPr>
              <w:t xml:space="preserve">เดินทางกลับไทเป </w:t>
            </w:r>
            <w:r w:rsidRPr="003C5E38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นำท่านถ่ายรูปคู่กับ ตึกไทเป 101</w:t>
            </w:r>
            <w:r w:rsidRPr="003C5E38">
              <w:rPr>
                <w:rFonts w:ascii="Sarabun" w:hAnsi="Sarabun" w:cs="Sarabun"/>
                <w:sz w:val="24"/>
                <w:szCs w:val="24"/>
                <w:cs/>
              </w:rPr>
              <w:t xml:space="preserve"> ที่ปัจจุบันถือว่าเป็นจุดแลนด์มาร์คของไต้หวัน หากท่านมาไต้หวันแล้วไม่มีรูปคู่กับตึกไทเป 101 นั่นแปลว่า ท่านมายังไม่ถึงไต้หวัน  โครงสร้างของตึกนี้แสดงถึงความสามารถทางด้านวิศวกรรมของไต้หวัน เพราะตึกแห่งนี้ตึกที่มีความสูงถึง 508 เมตร ภายในตัวอาคารมีลูกตุ้มขนาดใหญ่หนักกว่า 660 ตันที่ช่วยถ่วงสมดุลของตัวตึกไว้ และช่วยการสั่นสะเทือนเวลาที่เกิดแผ่นดินไหวและในอดีตยังเคยสูงที่สุดในโลก แต่ตึกไทเป 101 ยังคงความเป็นที่ 1 ของไว้ได้คือลิฟต์ที่เร็วที่สุดในโลก </w:t>
            </w:r>
            <w:r w:rsidRPr="003C5E38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(ไม่รวมค่าขึ้นลิฟท์ที่เร็วที่สุดในโลกเพื่อขึ้นจุดชมวิวชั้น 89)</w:t>
            </w:r>
          </w:p>
        </w:tc>
      </w:tr>
      <w:tr w:rsidR="0074151D" w:rsidRPr="003C5E38" w:rsidTr="005A2F3B">
        <w:trPr>
          <w:trHeight w:val="20"/>
          <w:jc w:val="center"/>
        </w:trPr>
        <w:tc>
          <w:tcPr>
            <w:tcW w:w="5000" w:type="pct"/>
            <w:gridSpan w:val="2"/>
          </w:tcPr>
          <w:p w:rsidR="0074151D" w:rsidRPr="003C5E38" w:rsidRDefault="0074151D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noProof/>
                <w:sz w:val="24"/>
                <w:szCs w:val="24"/>
              </w:rPr>
              <w:drawing>
                <wp:inline distT="0" distB="0" distL="0" distR="0" wp14:anchorId="6BDC8EF2" wp14:editId="0764BEB2">
                  <wp:extent cx="3481705" cy="2331720"/>
                  <wp:effectExtent l="0" t="0" r="444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ตึกไทเป-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705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D7B51">
              <w:rPr>
                <w:rFonts w:ascii="Sarabun" w:hAnsi="Sarabun" w:cs="Sarabun"/>
                <w:noProof/>
                <w:sz w:val="24"/>
                <w:szCs w:val="24"/>
              </w:rPr>
              <w:drawing>
                <wp:inline distT="0" distB="0" distL="0" distR="0">
                  <wp:extent cx="3514725" cy="2324100"/>
                  <wp:effectExtent l="0" t="0" r="9525" b="0"/>
                  <wp:docPr id="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76F" w:rsidRPr="003C5E38" w:rsidTr="005A2F3B">
        <w:trPr>
          <w:trHeight w:val="20"/>
          <w:jc w:val="center"/>
        </w:trPr>
        <w:tc>
          <w:tcPr>
            <w:tcW w:w="687" w:type="pct"/>
          </w:tcPr>
          <w:p w:rsidR="00C8676F" w:rsidRPr="003C5E38" w:rsidRDefault="00C8676F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3C5E3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เที่ยง</w:t>
            </w:r>
          </w:p>
        </w:tc>
        <w:tc>
          <w:tcPr>
            <w:tcW w:w="4313" w:type="pct"/>
          </w:tcPr>
          <w:p w:rsidR="00C8676F" w:rsidRPr="003C5E38" w:rsidRDefault="00C8676F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3C5E3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อิสระอาหารเที่ยงตามอัธยาศัย</w:t>
            </w:r>
          </w:p>
        </w:tc>
      </w:tr>
      <w:tr w:rsidR="00C8676F" w:rsidRPr="003C5E38" w:rsidTr="005A2F3B">
        <w:trPr>
          <w:trHeight w:val="20"/>
          <w:jc w:val="center"/>
        </w:trPr>
        <w:tc>
          <w:tcPr>
            <w:tcW w:w="687" w:type="pct"/>
          </w:tcPr>
          <w:p w:rsidR="00C8676F" w:rsidRPr="003C5E38" w:rsidRDefault="00C8676F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13" w:type="pct"/>
          </w:tcPr>
          <w:p w:rsidR="00C8676F" w:rsidRPr="003C5E38" w:rsidRDefault="00C8676F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3C5E38"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นำท่านเลือกซื้อของฝาก ที่ </w:t>
            </w:r>
            <w:r w:rsidRPr="003C5E38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ร้านพายสับปะรด</w:t>
            </w:r>
            <w:r w:rsidRPr="003C5E38">
              <w:rPr>
                <w:rFonts w:ascii="Sarabun" w:hAnsi="Sarabun" w:cs="Sarabun"/>
                <w:color w:val="0000FF"/>
                <w:sz w:val="24"/>
                <w:szCs w:val="24"/>
                <w:cs/>
              </w:rPr>
              <w:t xml:space="preserve"> </w:t>
            </w:r>
            <w:r w:rsidRPr="003C5E38">
              <w:rPr>
                <w:rFonts w:ascii="Sarabun" w:hAnsi="Sarabun" w:cs="Sarabun"/>
                <w:sz w:val="24"/>
                <w:szCs w:val="24"/>
                <w:cs/>
              </w:rPr>
              <w:t>ที่ถือว่าเป็นขนมสัญลักษณ์ของไต้หวันเปรียบเสมือนขนมประจำชาติเลยก็ว่าได้แนะนำให้ท่านซื้อเป็นขนมฝากแก่คนทางบ้านหรือเพื่อนๆ (ขนมพาย</w:t>
            </w:r>
            <w:r w:rsidRPr="003C5E38">
              <w:rPr>
                <w:rFonts w:ascii="Sarabun" w:hAnsi="Sarabun" w:cs="Sarabun"/>
                <w:sz w:val="24"/>
                <w:szCs w:val="24"/>
                <w:cs/>
              </w:rPr>
              <w:lastRenderedPageBreak/>
              <w:t>สับปะรด</w:t>
            </w:r>
            <w:r w:rsidRPr="003C5E38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Pr="003C5E38">
              <w:rPr>
                <w:rFonts w:ascii="Sarabun" w:hAnsi="Sarabun" w:cs="Sarabun"/>
                <w:sz w:val="24"/>
                <w:szCs w:val="24"/>
                <w:cs/>
              </w:rPr>
              <w:t>ป๊อปคอร์น</w:t>
            </w:r>
            <w:r w:rsidRPr="003C5E38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Pr="003C5E38">
              <w:rPr>
                <w:rFonts w:ascii="Sarabun" w:hAnsi="Sarabun" w:cs="Sarabun"/>
                <w:sz w:val="24"/>
                <w:szCs w:val="24"/>
                <w:cs/>
              </w:rPr>
              <w:t xml:space="preserve">เห็ดทอด เป็นต้น)นำท่านแวะชม </w:t>
            </w:r>
            <w:r w:rsidRPr="003C5E38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ร้านคอสเมติค</w:t>
            </w:r>
            <w:r w:rsidRPr="003C5E38">
              <w:rPr>
                <w:rFonts w:ascii="Sarabun" w:hAnsi="Sarabun" w:cs="Sarabun"/>
                <w:color w:val="0000FF"/>
                <w:sz w:val="24"/>
                <w:szCs w:val="24"/>
                <w:cs/>
              </w:rPr>
              <w:t xml:space="preserve"> </w:t>
            </w:r>
            <w:r w:rsidRPr="003C5E38">
              <w:rPr>
                <w:rFonts w:ascii="Sarabun" w:hAnsi="Sarabun" w:cs="Sarabun"/>
                <w:sz w:val="24"/>
                <w:szCs w:val="24"/>
                <w:cs/>
              </w:rPr>
              <w:t>ศูนย์รวมเครื่องสำอางชื่อดังของไต้หวัน มากมายหลายแบรนด์ ที่ท่านสามารถซื้อเป็นของฝากแก่คนทางบ้านได้</w:t>
            </w:r>
          </w:p>
        </w:tc>
      </w:tr>
      <w:tr w:rsidR="00C8676F" w:rsidRPr="003C5E38" w:rsidTr="005A2F3B">
        <w:trPr>
          <w:trHeight w:val="20"/>
          <w:jc w:val="center"/>
        </w:trPr>
        <w:tc>
          <w:tcPr>
            <w:tcW w:w="687" w:type="pct"/>
          </w:tcPr>
          <w:p w:rsidR="00C8676F" w:rsidRPr="003C5E38" w:rsidRDefault="00C8676F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13" w:type="pct"/>
          </w:tcPr>
          <w:p w:rsidR="00C8676F" w:rsidRPr="003C5E38" w:rsidRDefault="00C8676F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3C5E38">
              <w:rPr>
                <w:rFonts w:ascii="Sarabun" w:hAnsi="Sarabun" w:cs="Sarabun"/>
                <w:sz w:val="24"/>
                <w:szCs w:val="24"/>
                <w:cs/>
              </w:rPr>
              <w:t xml:space="preserve">ท่านชม </w:t>
            </w:r>
            <w:r w:rsidRPr="003C5E38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 xml:space="preserve">อนุสรณ์สถานเจียงไคเช็ค </w:t>
            </w:r>
            <w:r w:rsidRPr="003C5E38">
              <w:rPr>
                <w:rFonts w:ascii="Sarabun" w:hAnsi="Sarabun" w:cs="Sarabun"/>
                <w:sz w:val="24"/>
                <w:szCs w:val="24"/>
                <w:cs/>
              </w:rPr>
              <w:t xml:space="preserve">ที่สร้างขึ้นเพื่อรำลึกถึงอดีตประธานาธิบดีเจียงไคเช็ค ใช้เวลาในการสร้างถึง </w:t>
            </w:r>
            <w:r w:rsidRPr="003C5E38">
              <w:rPr>
                <w:rFonts w:ascii="Sarabun" w:hAnsi="Sarabun" w:cs="Sarabun"/>
                <w:sz w:val="24"/>
                <w:szCs w:val="24"/>
              </w:rPr>
              <w:t xml:space="preserve">3 </w:t>
            </w:r>
            <w:r w:rsidRPr="003C5E38">
              <w:rPr>
                <w:rFonts w:ascii="Sarabun" w:hAnsi="Sarabun" w:cs="Sarabun"/>
                <w:sz w:val="24"/>
                <w:szCs w:val="24"/>
                <w:cs/>
              </w:rPr>
              <w:t xml:space="preserve">ปี สร้างแล้วเสร็จในปี พ.ศ. </w:t>
            </w:r>
            <w:r w:rsidRPr="003C5E38">
              <w:rPr>
                <w:rFonts w:ascii="Sarabun" w:hAnsi="Sarabun" w:cs="Sarabun"/>
                <w:sz w:val="24"/>
                <w:szCs w:val="24"/>
              </w:rPr>
              <w:t xml:space="preserve">2523 </w:t>
            </w:r>
            <w:r w:rsidRPr="003C5E38">
              <w:rPr>
                <w:rFonts w:ascii="Sarabun" w:hAnsi="Sarabun" w:cs="Sarabun"/>
                <w:sz w:val="24"/>
                <w:szCs w:val="24"/>
                <w:cs/>
              </w:rPr>
              <w:t xml:space="preserve">มีพื้นที่ประมาณ </w:t>
            </w:r>
            <w:r w:rsidRPr="003C5E38">
              <w:rPr>
                <w:rFonts w:ascii="Sarabun" w:hAnsi="Sarabun" w:cs="Sarabun"/>
                <w:sz w:val="24"/>
                <w:szCs w:val="24"/>
              </w:rPr>
              <w:t xml:space="preserve">205 </w:t>
            </w:r>
            <w:r w:rsidRPr="003C5E38">
              <w:rPr>
                <w:rFonts w:ascii="Sarabun" w:hAnsi="Sarabun" w:cs="Sarabun"/>
                <w:sz w:val="24"/>
                <w:szCs w:val="24"/>
                <w:cs/>
              </w:rPr>
              <w:t xml:space="preserve">แสนตารางเมตร ด้านในตัวอาคารประกอบไปด้วย </w:t>
            </w:r>
            <w:r w:rsidRPr="003C5E38">
              <w:rPr>
                <w:rFonts w:ascii="Sarabun" w:hAnsi="Sarabun" w:cs="Sarabun"/>
                <w:sz w:val="24"/>
                <w:szCs w:val="24"/>
              </w:rPr>
              <w:t xml:space="preserve">2 </w:t>
            </w:r>
            <w:r w:rsidRPr="003C5E38">
              <w:rPr>
                <w:rFonts w:ascii="Sarabun" w:hAnsi="Sarabun" w:cs="Sarabun"/>
                <w:sz w:val="24"/>
                <w:szCs w:val="24"/>
                <w:cs/>
              </w:rPr>
              <w:t xml:space="preserve">ส่วนที่สำคัญคือห้องแกลลอรี่รูปภาพต่างๆ ของอดีตประธานาธิบดีและคนใกล้ชิดรวมถึงรูปภาพของ ท่านมาดาม ซ่ง เม่ย หลิง หรือมาดามของท่านเจียงนั่นเอง ภายในห้องนี้ไม่ได้มีแค่รูปภาพเท่านั้นที่เล่าเรื่องราวชีวประวัติของท่านทั้งสองแต่ยังมีข้าวของเครื่องใช้ เสื้อผ้า รถยนต์กันกระสุนประจำตำแหน่งที่จัดแสดงไว้อย่างน่าสนใจให้ท่านได้เลือกชมเลือกถ่ายรูปพร้อมฟังเรื่องราวทางประวัติศาสตร์ไปพร้อมกับสิ่งเหล่านี้ และอีกหนึ่งส่วนที่สำคัญคือบริเวณชั้น </w:t>
            </w:r>
            <w:r w:rsidRPr="003C5E38">
              <w:rPr>
                <w:rFonts w:ascii="Sarabun" w:hAnsi="Sarabun" w:cs="Sarabun"/>
                <w:sz w:val="24"/>
                <w:szCs w:val="24"/>
              </w:rPr>
              <w:t xml:space="preserve">4 </w:t>
            </w:r>
            <w:r w:rsidRPr="003C5E38">
              <w:rPr>
                <w:rFonts w:ascii="Sarabun" w:hAnsi="Sarabun" w:cs="Sarabun"/>
                <w:sz w:val="24"/>
                <w:szCs w:val="24"/>
                <w:cs/>
              </w:rPr>
              <w:t xml:space="preserve">จัดแสดงรูปปั้นขนาดใหญ่ของท่านอดีตประธานาธิบดีเจียงไคเช็คและในทุก ๆ </w:t>
            </w:r>
            <w:r w:rsidRPr="003C5E38">
              <w:rPr>
                <w:rFonts w:ascii="Sarabun" w:hAnsi="Sarabun" w:cs="Sarabun"/>
                <w:sz w:val="24"/>
                <w:szCs w:val="24"/>
              </w:rPr>
              <w:t xml:space="preserve">1 </w:t>
            </w:r>
            <w:r w:rsidRPr="003C5E38">
              <w:rPr>
                <w:rFonts w:ascii="Sarabun" w:hAnsi="Sarabun" w:cs="Sarabun"/>
                <w:sz w:val="24"/>
                <w:szCs w:val="24"/>
                <w:cs/>
              </w:rPr>
              <w:t>ชม.จะมีการจัดโชว์การเปลี่ยนเวรของเหล่าหทารที่แสดงความเคารพและภักดีต่อท่านอดีตประธานาธิบดีเจียงไคเช็ค</w:t>
            </w:r>
          </w:p>
        </w:tc>
      </w:tr>
      <w:tr w:rsidR="0074151D" w:rsidRPr="003C5E38" w:rsidTr="005A2F3B">
        <w:trPr>
          <w:trHeight w:val="20"/>
          <w:jc w:val="center"/>
        </w:trPr>
        <w:tc>
          <w:tcPr>
            <w:tcW w:w="5000" w:type="pct"/>
            <w:gridSpan w:val="2"/>
          </w:tcPr>
          <w:p w:rsidR="0074151D" w:rsidRPr="003C5E38" w:rsidRDefault="0074151D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noProof/>
                <w:sz w:val="24"/>
                <w:szCs w:val="24"/>
              </w:rPr>
              <w:drawing>
                <wp:inline distT="0" distB="0" distL="0" distR="0" wp14:anchorId="3EF471FB" wp14:editId="42C57051">
                  <wp:extent cx="3514090" cy="228854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อนุสรณ์สถานเจียงไคเช็ค-5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090" cy="228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21F8">
              <w:rPr>
                <w:rFonts w:ascii="Sarabun" w:hAnsi="Sarabun" w:cs="Sarabun"/>
                <w:noProof/>
                <w:sz w:val="24"/>
                <w:szCs w:val="24"/>
              </w:rPr>
              <w:drawing>
                <wp:inline distT="0" distB="0" distL="0" distR="0" wp14:anchorId="2B72ADDE" wp14:editId="6984DA57">
                  <wp:extent cx="3474720" cy="228917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อนุสรณ์สถานเจียงไคเช็ค-3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20" cy="228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76F" w:rsidRPr="003C5E38" w:rsidTr="005A2F3B">
        <w:trPr>
          <w:trHeight w:val="20"/>
          <w:jc w:val="center"/>
        </w:trPr>
        <w:tc>
          <w:tcPr>
            <w:tcW w:w="687" w:type="pct"/>
          </w:tcPr>
          <w:p w:rsidR="00C8676F" w:rsidRPr="003C5E38" w:rsidRDefault="00C8676F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13" w:type="pct"/>
          </w:tcPr>
          <w:p w:rsidR="00C8676F" w:rsidRPr="003C5E38" w:rsidRDefault="00C8676F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color w:val="0000FF"/>
                <w:sz w:val="24"/>
                <w:szCs w:val="24"/>
              </w:rPr>
            </w:pPr>
            <w:r w:rsidRPr="003C5E38">
              <w:rPr>
                <w:rFonts w:ascii="Sarabun" w:hAnsi="Sarabun" w:cs="Sarabun"/>
                <w:sz w:val="24"/>
                <w:szCs w:val="24"/>
                <w:cs/>
              </w:rPr>
              <w:t>สมควรแก่เวลานำท่านออกเดินทางสู่สนามบินเถาหยวน</w:t>
            </w:r>
          </w:p>
        </w:tc>
      </w:tr>
      <w:tr w:rsidR="00C8676F" w:rsidRPr="003C5E38" w:rsidTr="005A2F3B">
        <w:trPr>
          <w:trHeight w:val="20"/>
          <w:jc w:val="center"/>
        </w:trPr>
        <w:tc>
          <w:tcPr>
            <w:tcW w:w="687" w:type="pct"/>
          </w:tcPr>
          <w:p w:rsidR="00C8676F" w:rsidRPr="003C5E38" w:rsidRDefault="00C8676F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3C5E38">
              <w:rPr>
                <w:rFonts w:ascii="Sarabun" w:hAnsi="Sarabun" w:cs="Sarabun"/>
                <w:b/>
                <w:bCs/>
                <w:kern w:val="96"/>
                <w:sz w:val="24"/>
                <w:szCs w:val="24"/>
                <w:cs/>
              </w:rPr>
              <w:t>20.45 น.</w:t>
            </w:r>
          </w:p>
        </w:tc>
        <w:tc>
          <w:tcPr>
            <w:tcW w:w="4313" w:type="pct"/>
          </w:tcPr>
          <w:p w:rsidR="00C8676F" w:rsidRPr="003C5E38" w:rsidRDefault="00C8676F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color w:val="0000FF"/>
                <w:sz w:val="24"/>
                <w:szCs w:val="24"/>
              </w:rPr>
            </w:pPr>
            <w:r w:rsidRPr="003C5E38">
              <w:rPr>
                <w:rFonts w:ascii="Sarabun" w:hAnsi="Sarabun" w:cs="Sarabun"/>
                <w:sz w:val="24"/>
                <w:szCs w:val="24"/>
                <w:cs/>
              </w:rPr>
              <w:t xml:space="preserve">อำลากรุงไทเป </w:t>
            </w:r>
            <w:r w:rsidRPr="003C5E3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เดินทางกลับสู่ สนามบินสุวรรณภูมิ ประเทศไทย โดยสายการบิน </w:t>
            </w:r>
            <w:r w:rsidRPr="003C5E3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 xml:space="preserve">EVA (BR) </w:t>
            </w:r>
            <w:r w:rsidRPr="003C5E3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โดยเที่ยวบินที่ </w:t>
            </w:r>
            <w:r w:rsidRPr="003C5E3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BR</w:t>
            </w:r>
            <w:r w:rsidRPr="003C5E3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205</w:t>
            </w:r>
            <w:r w:rsidRPr="003C5E38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  (มีอาหารและเครื่องดื่มบริการบนเครื่อง)</w:t>
            </w:r>
          </w:p>
        </w:tc>
      </w:tr>
      <w:tr w:rsidR="00C8676F" w:rsidRPr="003C5E38" w:rsidTr="005A2F3B">
        <w:trPr>
          <w:trHeight w:val="20"/>
          <w:jc w:val="center"/>
        </w:trPr>
        <w:tc>
          <w:tcPr>
            <w:tcW w:w="687" w:type="pct"/>
          </w:tcPr>
          <w:p w:rsidR="00C8676F" w:rsidRPr="003C5E38" w:rsidRDefault="00C8676F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3C5E38">
              <w:rPr>
                <w:rFonts w:ascii="Sarabun" w:hAnsi="Sarabun" w:cs="Sarabun"/>
                <w:b/>
                <w:bCs/>
                <w:kern w:val="96"/>
                <w:sz w:val="24"/>
                <w:szCs w:val="24"/>
                <w:cs/>
              </w:rPr>
              <w:t>23.30</w:t>
            </w:r>
            <w:r w:rsidRPr="003C5E38">
              <w:rPr>
                <w:rFonts w:ascii="Sarabun" w:hAnsi="Sarabun" w:cs="Sarabun"/>
                <w:b/>
                <w:bCs/>
                <w:kern w:val="96"/>
                <w:sz w:val="24"/>
                <w:szCs w:val="24"/>
              </w:rPr>
              <w:t xml:space="preserve"> </w:t>
            </w:r>
            <w:r w:rsidRPr="003C5E38">
              <w:rPr>
                <w:rFonts w:ascii="Sarabun" w:hAnsi="Sarabun" w:cs="Sarabun"/>
                <w:b/>
                <w:bCs/>
                <w:kern w:val="96"/>
                <w:sz w:val="24"/>
                <w:szCs w:val="24"/>
                <w:cs/>
              </w:rPr>
              <w:t>น.</w:t>
            </w:r>
          </w:p>
        </w:tc>
        <w:tc>
          <w:tcPr>
            <w:tcW w:w="4313" w:type="pct"/>
          </w:tcPr>
          <w:p w:rsidR="00C8676F" w:rsidRPr="003C5E38" w:rsidRDefault="00C8676F" w:rsidP="003C5E38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color w:val="0000FF"/>
                <w:sz w:val="24"/>
                <w:szCs w:val="24"/>
              </w:rPr>
            </w:pPr>
            <w:r w:rsidRPr="003C5E38">
              <w:rPr>
                <w:rFonts w:ascii="Sarabun" w:hAnsi="Sarabun" w:cs="Sarabun"/>
                <w:sz w:val="24"/>
                <w:szCs w:val="24"/>
                <w:cs/>
              </w:rPr>
              <w:t>เดินทางกลับถึงสนามบินนานาชาติสุวรรณภูมิ โดยสวัสดิภาพ</w:t>
            </w:r>
          </w:p>
        </w:tc>
      </w:tr>
    </w:tbl>
    <w:p w:rsidR="001129DA" w:rsidRDefault="001129DA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:rsidR="003C5E38" w:rsidRDefault="003C5E3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:rsidR="003C5E38" w:rsidRDefault="003C5E3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:rsidR="003C5E38" w:rsidRDefault="003C5E3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:rsidR="003C5E38" w:rsidRDefault="003C5E3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:rsidR="003C5E38" w:rsidRDefault="003C5E3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:rsidR="003C5E38" w:rsidRDefault="003C5E3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:rsidR="003C5E38" w:rsidRDefault="003C5E3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:rsidR="003C5E38" w:rsidRDefault="003C5E3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:rsidR="00C370AA" w:rsidRDefault="00C370AA" w:rsidP="00C370AA">
      <w:pPr>
        <w:spacing w:before="120" w:after="120" w:line="312" w:lineRule="auto"/>
        <w:jc w:val="center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  <w:r w:rsidRPr="00D2659D">
        <w:rPr>
          <w:rFonts w:ascii="Sarabun" w:hAnsi="Sarabun" w:cs="Sarabun"/>
          <w:b/>
          <w:bCs/>
          <w:color w:val="FF0000"/>
          <w:sz w:val="32"/>
          <w:szCs w:val="32"/>
          <w:u w:val="single"/>
          <w:cs/>
        </w:rPr>
        <w:lastRenderedPageBreak/>
        <w:t>อัตราค่าบริการและเงื่อนไขรายการท่องเที่ยว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4164"/>
        <w:gridCol w:w="3689"/>
        <w:gridCol w:w="3180"/>
      </w:tblGrid>
      <w:tr w:rsidR="00BB7DD1" w:rsidRPr="00DA5FE3" w:rsidTr="00321787">
        <w:trPr>
          <w:trHeight w:val="622"/>
          <w:jc w:val="center"/>
        </w:trPr>
        <w:tc>
          <w:tcPr>
            <w:tcW w:w="1887" w:type="pct"/>
            <w:shd w:val="clear" w:color="auto" w:fill="B80000"/>
            <w:vAlign w:val="center"/>
          </w:tcPr>
          <w:p w:rsidR="00BB7DD1" w:rsidRPr="00DA5FE3" w:rsidRDefault="00BB7DD1" w:rsidP="00321787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กําหนดวันเดินทาง</w:t>
            </w:r>
          </w:p>
        </w:tc>
        <w:tc>
          <w:tcPr>
            <w:tcW w:w="1672" w:type="pct"/>
            <w:shd w:val="clear" w:color="auto" w:fill="B80000"/>
            <w:vAlign w:val="center"/>
          </w:tcPr>
          <w:p w:rsidR="00BB7DD1" w:rsidRPr="00DA5FE3" w:rsidRDefault="00BB7DD1" w:rsidP="00321787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ผู้ใหญ่พัก 2-3 ท่าน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ท่านละ</w:t>
            </w:r>
          </w:p>
        </w:tc>
        <w:tc>
          <w:tcPr>
            <w:tcW w:w="1441" w:type="pct"/>
            <w:shd w:val="clear" w:color="auto" w:fill="B80000"/>
            <w:vAlign w:val="center"/>
          </w:tcPr>
          <w:p w:rsidR="00BB7DD1" w:rsidRPr="00DA5FE3" w:rsidRDefault="00BB7DD1" w:rsidP="00321787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พักเดี่ยว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เพิ่มท่านละ</w:t>
            </w:r>
          </w:p>
        </w:tc>
      </w:tr>
      <w:tr w:rsidR="00BB7DD1" w:rsidRPr="00DA5FE3" w:rsidTr="00321787">
        <w:trPr>
          <w:trHeight w:val="622"/>
          <w:jc w:val="center"/>
        </w:trPr>
        <w:tc>
          <w:tcPr>
            <w:tcW w:w="1887" w:type="pct"/>
            <w:vAlign w:val="center"/>
          </w:tcPr>
          <w:p w:rsidR="00BB7DD1" w:rsidRPr="00DA5FE3" w:rsidRDefault="00BB7DD1" w:rsidP="00321787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14 </w:t>
            </w:r>
            <w:r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18 เม.ย. 66</w:t>
            </w:r>
          </w:p>
        </w:tc>
        <w:tc>
          <w:tcPr>
            <w:tcW w:w="1672" w:type="pct"/>
            <w:vAlign w:val="center"/>
          </w:tcPr>
          <w:p w:rsidR="00BB7DD1" w:rsidRPr="00DA5FE3" w:rsidRDefault="00BB7DD1" w:rsidP="00321787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*24</w:t>
            </w:r>
            <w:r w:rsidRPr="00DA5FE3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,900.-</w:t>
            </w:r>
          </w:p>
        </w:tc>
        <w:tc>
          <w:tcPr>
            <w:tcW w:w="1441" w:type="pct"/>
            <w:vAlign w:val="center"/>
          </w:tcPr>
          <w:p w:rsidR="00BB7DD1" w:rsidRPr="00DA5FE3" w:rsidRDefault="00BB7DD1" w:rsidP="00321787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5,9</w:t>
            </w:r>
            <w:r w:rsidRPr="00DA5FE3">
              <w:rPr>
                <w:rFonts w:ascii="Sarabun" w:hAnsi="Sarabun" w:cs="Sarabun"/>
                <w:b/>
                <w:bCs/>
                <w:sz w:val="32"/>
                <w:szCs w:val="32"/>
              </w:rPr>
              <w:t>00.-</w:t>
            </w:r>
          </w:p>
        </w:tc>
      </w:tr>
      <w:tr w:rsidR="00BB7DD1" w:rsidRPr="00DA5FE3" w:rsidTr="00321787">
        <w:trPr>
          <w:trHeight w:val="622"/>
          <w:jc w:val="center"/>
        </w:trPr>
        <w:tc>
          <w:tcPr>
            <w:tcW w:w="1887" w:type="pct"/>
            <w:vAlign w:val="center"/>
          </w:tcPr>
          <w:p w:rsidR="00BB7DD1" w:rsidRPr="00DA5FE3" w:rsidRDefault="00BB7DD1" w:rsidP="00321787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20 </w:t>
            </w:r>
            <w:r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24 เม.ย. 66</w:t>
            </w:r>
          </w:p>
        </w:tc>
        <w:tc>
          <w:tcPr>
            <w:tcW w:w="1672" w:type="pct"/>
            <w:vAlign w:val="center"/>
          </w:tcPr>
          <w:p w:rsidR="00BB7DD1" w:rsidRPr="00DA5FE3" w:rsidRDefault="00BB7DD1" w:rsidP="00321787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22</w:t>
            </w:r>
            <w:r w:rsidRPr="00DA5FE3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,900.-</w:t>
            </w:r>
          </w:p>
        </w:tc>
        <w:tc>
          <w:tcPr>
            <w:tcW w:w="1441" w:type="pct"/>
            <w:vAlign w:val="center"/>
          </w:tcPr>
          <w:p w:rsidR="00BB7DD1" w:rsidRPr="00DA5FE3" w:rsidRDefault="00BB7DD1" w:rsidP="00321787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 w:rsidRPr="00DA5FE3">
              <w:rPr>
                <w:rFonts w:ascii="Sarabun" w:hAnsi="Sarabun" w:cs="Sarabun"/>
                <w:b/>
                <w:bCs/>
                <w:sz w:val="32"/>
                <w:szCs w:val="32"/>
              </w:rPr>
              <w:t>5,900.-</w:t>
            </w:r>
          </w:p>
        </w:tc>
      </w:tr>
      <w:tr w:rsidR="00BB7DD1" w:rsidRPr="00DA5FE3" w:rsidTr="00321787">
        <w:trPr>
          <w:trHeight w:val="622"/>
          <w:jc w:val="center"/>
        </w:trPr>
        <w:tc>
          <w:tcPr>
            <w:tcW w:w="1887" w:type="pct"/>
            <w:vAlign w:val="center"/>
          </w:tcPr>
          <w:p w:rsidR="00BB7DD1" w:rsidRPr="00DA5FE3" w:rsidRDefault="00BB7DD1" w:rsidP="00321787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27 เม.ย. </w:t>
            </w:r>
            <w:r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01 พ.ค. 66</w:t>
            </w:r>
          </w:p>
        </w:tc>
        <w:tc>
          <w:tcPr>
            <w:tcW w:w="1672" w:type="pct"/>
            <w:vAlign w:val="center"/>
          </w:tcPr>
          <w:p w:rsidR="00BB7DD1" w:rsidRPr="00DA5FE3" w:rsidRDefault="00BB7DD1" w:rsidP="00321787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*24</w:t>
            </w:r>
            <w:r w:rsidRPr="00DA5FE3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,900.-</w:t>
            </w:r>
          </w:p>
        </w:tc>
        <w:tc>
          <w:tcPr>
            <w:tcW w:w="1441" w:type="pct"/>
            <w:vAlign w:val="center"/>
          </w:tcPr>
          <w:p w:rsidR="00BB7DD1" w:rsidRPr="00DA5FE3" w:rsidRDefault="00BB7DD1" w:rsidP="00321787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 w:rsidRPr="00DA5FE3">
              <w:rPr>
                <w:rFonts w:ascii="Sarabun" w:hAnsi="Sarabun" w:cs="Sarabun"/>
                <w:b/>
                <w:bCs/>
                <w:sz w:val="32"/>
                <w:szCs w:val="32"/>
              </w:rPr>
              <w:t>5,900.-</w:t>
            </w:r>
          </w:p>
        </w:tc>
      </w:tr>
      <w:tr w:rsidR="00BB7DD1" w:rsidRPr="00DA5FE3" w:rsidTr="00321787">
        <w:trPr>
          <w:trHeight w:val="622"/>
          <w:jc w:val="center"/>
        </w:trPr>
        <w:tc>
          <w:tcPr>
            <w:tcW w:w="1887" w:type="pct"/>
            <w:vAlign w:val="center"/>
          </w:tcPr>
          <w:p w:rsidR="00BB7DD1" w:rsidRPr="00DA5FE3" w:rsidRDefault="00BB7DD1" w:rsidP="00321787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04 </w:t>
            </w:r>
            <w:r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08 พ.ค. 66</w:t>
            </w:r>
          </w:p>
        </w:tc>
        <w:tc>
          <w:tcPr>
            <w:tcW w:w="1672" w:type="pct"/>
            <w:vAlign w:val="center"/>
          </w:tcPr>
          <w:p w:rsidR="00BB7DD1" w:rsidRPr="00DA5FE3" w:rsidRDefault="00BB7DD1" w:rsidP="00321787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22</w:t>
            </w:r>
            <w:r w:rsidRPr="00DA5FE3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,900.-</w:t>
            </w:r>
          </w:p>
        </w:tc>
        <w:tc>
          <w:tcPr>
            <w:tcW w:w="1441" w:type="pct"/>
            <w:vAlign w:val="center"/>
          </w:tcPr>
          <w:p w:rsidR="00BB7DD1" w:rsidRPr="00DA5FE3" w:rsidRDefault="00BB7DD1" w:rsidP="00321787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 w:rsidRPr="00DA5FE3">
              <w:rPr>
                <w:rFonts w:ascii="Sarabun" w:hAnsi="Sarabun" w:cs="Sarabun"/>
                <w:b/>
                <w:bCs/>
                <w:sz w:val="32"/>
                <w:szCs w:val="32"/>
              </w:rPr>
              <w:t>5,900.-</w:t>
            </w:r>
          </w:p>
        </w:tc>
      </w:tr>
      <w:tr w:rsidR="00BB7DD1" w:rsidRPr="00DA5FE3" w:rsidTr="00321787">
        <w:trPr>
          <w:trHeight w:val="622"/>
          <w:jc w:val="center"/>
        </w:trPr>
        <w:tc>
          <w:tcPr>
            <w:tcW w:w="1887" w:type="pct"/>
            <w:vAlign w:val="center"/>
          </w:tcPr>
          <w:p w:rsidR="00BB7DD1" w:rsidRPr="00DA5FE3" w:rsidRDefault="00BB7DD1" w:rsidP="00321787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11 </w:t>
            </w:r>
            <w:r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15 พ.ค. 66</w:t>
            </w:r>
          </w:p>
        </w:tc>
        <w:tc>
          <w:tcPr>
            <w:tcW w:w="1672" w:type="pct"/>
            <w:vAlign w:val="center"/>
          </w:tcPr>
          <w:p w:rsidR="00BB7DD1" w:rsidRPr="00DA5FE3" w:rsidRDefault="00BB7DD1" w:rsidP="00321787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22</w:t>
            </w:r>
            <w:r w:rsidRPr="00DA5FE3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,900.-</w:t>
            </w:r>
          </w:p>
        </w:tc>
        <w:tc>
          <w:tcPr>
            <w:tcW w:w="1441" w:type="pct"/>
            <w:vAlign w:val="center"/>
          </w:tcPr>
          <w:p w:rsidR="00BB7DD1" w:rsidRPr="00DA5FE3" w:rsidRDefault="00BB7DD1" w:rsidP="00321787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 w:rsidRPr="00DA5FE3">
              <w:rPr>
                <w:rFonts w:ascii="Sarabun" w:hAnsi="Sarabun" w:cs="Sarabun"/>
                <w:b/>
                <w:bCs/>
                <w:sz w:val="32"/>
                <w:szCs w:val="32"/>
              </w:rPr>
              <w:t>5,900.-</w:t>
            </w:r>
          </w:p>
        </w:tc>
      </w:tr>
      <w:tr w:rsidR="00BB7DD1" w:rsidRPr="00DA5FE3" w:rsidTr="00321787">
        <w:trPr>
          <w:trHeight w:val="622"/>
          <w:jc w:val="center"/>
        </w:trPr>
        <w:tc>
          <w:tcPr>
            <w:tcW w:w="1887" w:type="pct"/>
            <w:vAlign w:val="center"/>
          </w:tcPr>
          <w:p w:rsidR="00BB7DD1" w:rsidRPr="00DA5FE3" w:rsidRDefault="00BB7DD1" w:rsidP="00321787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25 </w:t>
            </w:r>
            <w:r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29 พ.ค. 66</w:t>
            </w:r>
          </w:p>
        </w:tc>
        <w:tc>
          <w:tcPr>
            <w:tcW w:w="1672" w:type="pct"/>
            <w:vAlign w:val="center"/>
          </w:tcPr>
          <w:p w:rsidR="00BB7DD1" w:rsidRPr="00DA5FE3" w:rsidRDefault="00BB7DD1" w:rsidP="00321787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22</w:t>
            </w:r>
            <w:r w:rsidRPr="00DA5FE3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,900.-</w:t>
            </w:r>
          </w:p>
        </w:tc>
        <w:tc>
          <w:tcPr>
            <w:tcW w:w="1441" w:type="pct"/>
            <w:vAlign w:val="center"/>
          </w:tcPr>
          <w:p w:rsidR="00BB7DD1" w:rsidRPr="00DA5FE3" w:rsidRDefault="00BB7DD1" w:rsidP="00321787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 w:rsidRPr="00DA5FE3">
              <w:rPr>
                <w:rFonts w:ascii="Sarabun" w:hAnsi="Sarabun" w:cs="Sarabun"/>
                <w:b/>
                <w:bCs/>
                <w:sz w:val="32"/>
                <w:szCs w:val="32"/>
              </w:rPr>
              <w:t>5,900.-</w:t>
            </w:r>
          </w:p>
        </w:tc>
      </w:tr>
      <w:tr w:rsidR="00BB7DD1" w:rsidRPr="00DA5FE3" w:rsidTr="00321787">
        <w:trPr>
          <w:trHeight w:val="622"/>
          <w:jc w:val="center"/>
        </w:trPr>
        <w:tc>
          <w:tcPr>
            <w:tcW w:w="1887" w:type="pct"/>
            <w:vAlign w:val="center"/>
          </w:tcPr>
          <w:p w:rsidR="00BB7DD1" w:rsidRPr="00DA5FE3" w:rsidRDefault="00BB7DD1" w:rsidP="00321787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01 </w:t>
            </w:r>
            <w:r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05 มิ.ย. 66</w:t>
            </w:r>
          </w:p>
        </w:tc>
        <w:tc>
          <w:tcPr>
            <w:tcW w:w="1672" w:type="pct"/>
            <w:vAlign w:val="center"/>
          </w:tcPr>
          <w:p w:rsidR="00BB7DD1" w:rsidRPr="00DA5FE3" w:rsidRDefault="00BB7DD1" w:rsidP="00321787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*</w:t>
            </w:r>
            <w: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2</w:t>
            </w:r>
            <w:r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4</w:t>
            </w:r>
            <w:r w:rsidRPr="00DA5FE3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,900.-</w:t>
            </w:r>
          </w:p>
        </w:tc>
        <w:tc>
          <w:tcPr>
            <w:tcW w:w="1441" w:type="pct"/>
            <w:vAlign w:val="center"/>
          </w:tcPr>
          <w:p w:rsidR="00BB7DD1" w:rsidRPr="00DA5FE3" w:rsidRDefault="00BB7DD1" w:rsidP="00321787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 w:rsidRPr="00DA5FE3">
              <w:rPr>
                <w:rFonts w:ascii="Sarabun" w:hAnsi="Sarabun" w:cs="Sarabun"/>
                <w:b/>
                <w:bCs/>
                <w:sz w:val="32"/>
                <w:szCs w:val="32"/>
              </w:rPr>
              <w:t>5,900.-</w:t>
            </w:r>
          </w:p>
        </w:tc>
      </w:tr>
      <w:tr w:rsidR="00BB7DD1" w:rsidRPr="00DA5FE3" w:rsidTr="00321787">
        <w:trPr>
          <w:trHeight w:val="622"/>
          <w:jc w:val="center"/>
        </w:trPr>
        <w:tc>
          <w:tcPr>
            <w:tcW w:w="1887" w:type="pct"/>
            <w:vAlign w:val="center"/>
          </w:tcPr>
          <w:p w:rsidR="00BB7DD1" w:rsidRPr="00DA5FE3" w:rsidRDefault="00BB7DD1" w:rsidP="00F72485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2</w:t>
            </w:r>
            <w:r w:rsidR="00F72485">
              <w:rPr>
                <w:rFonts w:ascii="Sarabun" w:hAnsi="Sarabun" w:cs="Sarabun"/>
                <w:b/>
                <w:bCs/>
                <w:sz w:val="32"/>
                <w:szCs w:val="32"/>
              </w:rPr>
              <w:t>2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26 มิ.ย. 66</w:t>
            </w:r>
          </w:p>
        </w:tc>
        <w:tc>
          <w:tcPr>
            <w:tcW w:w="1672" w:type="pct"/>
            <w:vAlign w:val="center"/>
          </w:tcPr>
          <w:p w:rsidR="00BB7DD1" w:rsidRPr="00DA5FE3" w:rsidRDefault="00BB7DD1" w:rsidP="00321787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22</w:t>
            </w:r>
            <w:r w:rsidRPr="00DA5FE3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,900.-</w:t>
            </w:r>
          </w:p>
        </w:tc>
        <w:tc>
          <w:tcPr>
            <w:tcW w:w="1441" w:type="pct"/>
            <w:vAlign w:val="center"/>
          </w:tcPr>
          <w:p w:rsidR="00BB7DD1" w:rsidRPr="00DA5FE3" w:rsidRDefault="00BB7DD1" w:rsidP="00321787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 w:rsidRPr="00DA5FE3">
              <w:rPr>
                <w:rFonts w:ascii="Sarabun" w:hAnsi="Sarabun" w:cs="Sarabun"/>
                <w:b/>
                <w:bCs/>
                <w:sz w:val="32"/>
                <w:szCs w:val="32"/>
              </w:rPr>
              <w:t>5,900.-</w:t>
            </w:r>
          </w:p>
        </w:tc>
      </w:tr>
      <w:tr w:rsidR="00BB7DD1" w:rsidRPr="00DA5FE3" w:rsidTr="00321787">
        <w:trPr>
          <w:trHeight w:val="20"/>
          <w:jc w:val="center"/>
        </w:trPr>
        <w:tc>
          <w:tcPr>
            <w:tcW w:w="5000" w:type="pct"/>
            <w:gridSpan w:val="3"/>
            <w:vAlign w:val="center"/>
          </w:tcPr>
          <w:p w:rsidR="00BB7DD1" w:rsidRPr="00DA5FE3" w:rsidRDefault="00BB7DD1" w:rsidP="00321787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b/>
                <w:bCs/>
                <w:sz w:val="20"/>
                <w:szCs w:val="20"/>
                <w:cs/>
              </w:rPr>
            </w:pPr>
            <w:r w:rsidRPr="00936EA8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 xml:space="preserve">ราคาทัวร์ข้างต้นยังไม่รวมค่าทิปมัคคุเทศน์ท้องถิ่นและคนขับรถรวม </w:t>
            </w:r>
            <w:r>
              <w:rPr>
                <w:rFonts w:ascii="Sarabun" w:hAnsi="Sarabun" w:cs="Sarabun"/>
                <w:color w:val="FF0000"/>
                <w:sz w:val="28"/>
                <w:szCs w:val="28"/>
              </w:rPr>
              <w:t>1,</w:t>
            </w:r>
            <w:r>
              <w:rPr>
                <w:rFonts w:ascii="Sarabun" w:hAnsi="Sarabun" w:cs="Sarabun" w:hint="cs"/>
                <w:color w:val="FF0000"/>
                <w:sz w:val="28"/>
                <w:szCs w:val="28"/>
                <w:cs/>
              </w:rPr>
              <w:t>5</w:t>
            </w:r>
            <w:r w:rsidRPr="00936EA8">
              <w:rPr>
                <w:rFonts w:ascii="Sarabun" w:hAnsi="Sarabun" w:cs="Sarabun"/>
                <w:color w:val="FF0000"/>
                <w:sz w:val="28"/>
                <w:szCs w:val="28"/>
              </w:rPr>
              <w:t>00</w:t>
            </w:r>
            <w:r w:rsidRPr="00936EA8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 xml:space="preserve"> บาท/ท่าน/ทริป</w:t>
            </w:r>
            <w:r>
              <w:rPr>
                <w:rFonts w:ascii="Sarabun" w:hAnsi="Sarabun" w:cs="Sarabun" w:hint="cs"/>
                <w:color w:val="FF0000"/>
                <w:sz w:val="28"/>
                <w:szCs w:val="28"/>
                <w:cs/>
              </w:rPr>
              <w:br/>
            </w:r>
            <w:r w:rsidRPr="00936EA8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หัวหน้าทัวร์ที่ดูแลคณะจากเมืองไทยตามแต่ท่านจะเห็นสมควร</w:t>
            </w:r>
            <w:r>
              <w:rPr>
                <w:rFonts w:ascii="Sarabun" w:hAnsi="Sarabun" w:cs="Sarabun" w:hint="cs"/>
                <w:color w:val="FF0000"/>
                <w:sz w:val="28"/>
                <w:szCs w:val="28"/>
                <w:cs/>
              </w:rPr>
              <w:br/>
            </w:r>
            <w:r w:rsidRPr="00936EA8">
              <w:rPr>
                <w:rFonts w:ascii="Sarabun" w:hAnsi="Sarabun" w:cs="Sarabun"/>
                <w:sz w:val="28"/>
                <w:szCs w:val="28"/>
                <w:cs/>
              </w:rPr>
              <w:t>โปรแกรมอาจจะมีการปรับเปลี่ยนตามความเหมาะสมของสภาพอากาศและฤดูกาล</w:t>
            </w:r>
          </w:p>
        </w:tc>
      </w:tr>
    </w:tbl>
    <w:p w:rsidR="00C8676F" w:rsidRDefault="00C8676F" w:rsidP="00064A16">
      <w:pPr>
        <w:spacing w:after="0" w:line="312" w:lineRule="auto"/>
        <w:contextualSpacing/>
        <w:rPr>
          <w:rFonts w:ascii="Sarabun" w:hAnsi="Sarabun" w:cs="Sarabun"/>
          <w:color w:val="FFFFFF" w:themeColor="background1"/>
          <w:sz w:val="24"/>
          <w:szCs w:val="24"/>
        </w:rPr>
      </w:pPr>
    </w:p>
    <w:p w:rsidR="00C8676F" w:rsidRPr="001129DA" w:rsidRDefault="00C8676F" w:rsidP="00064A16">
      <w:pPr>
        <w:spacing w:after="0" w:line="312" w:lineRule="auto"/>
        <w:contextualSpacing/>
        <w:rPr>
          <w:rFonts w:ascii="Sarabun" w:hAnsi="Sarabun" w:cs="Sarabun"/>
          <w:color w:val="FFFFFF" w:themeColor="background1"/>
          <w:sz w:val="24"/>
          <w:szCs w:val="24"/>
        </w:rPr>
      </w:pPr>
    </w:p>
    <w:p w:rsidR="00C370AA" w:rsidRPr="001129DA" w:rsidRDefault="00C370AA" w:rsidP="00064A16">
      <w:pPr>
        <w:pStyle w:val="2"/>
        <w:shd w:val="clear" w:color="auto" w:fill="A50021"/>
        <w:spacing w:line="312" w:lineRule="auto"/>
        <w:ind w:right="-29"/>
        <w:contextualSpacing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1129DA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อัตราค่าบริการรวม</w:t>
      </w:r>
    </w:p>
    <w:p w:rsidR="00C370AA" w:rsidRPr="001129DA" w:rsidRDefault="00C370AA" w:rsidP="00064A16">
      <w:pPr>
        <w:pStyle w:val="NormalWeb"/>
        <w:numPr>
          <w:ilvl w:val="0"/>
          <w:numId w:val="1"/>
        </w:numPr>
        <w:shd w:val="clear" w:color="auto" w:fill="FEFEFE"/>
        <w:spacing w:before="0" w:beforeAutospacing="0" w:after="0" w:afterAutospacing="0" w:line="312" w:lineRule="auto"/>
        <w:ind w:left="360" w:right="-27" w:firstLine="0"/>
        <w:contextualSpacing/>
        <w:jc w:val="thaiDistribute"/>
        <w:rPr>
          <w:rFonts w:ascii="Sarabun" w:hAnsi="Sarabun" w:cs="Sarabun"/>
          <w:sz w:val="24"/>
          <w:szCs w:val="24"/>
        </w:rPr>
      </w:pPr>
      <w:r w:rsidRPr="001129DA">
        <w:rPr>
          <w:rFonts w:ascii="Sarabun" w:hAnsi="Sarabun" w:cs="Sarabun"/>
          <w:sz w:val="24"/>
          <w:szCs w:val="24"/>
          <w:cs/>
        </w:rPr>
        <w:t>ค่าตั๋วโดยสารเครื่องบินไป-กลับ ชั้นประหยัดพร้อมค่าภาษีสนามบินทุกแห่งตามรายการทัวร์ข้างต้น</w:t>
      </w:r>
    </w:p>
    <w:p w:rsidR="00C370AA" w:rsidRPr="001129DA" w:rsidRDefault="00C370AA" w:rsidP="00064A16">
      <w:pPr>
        <w:pStyle w:val="NormalWeb"/>
        <w:numPr>
          <w:ilvl w:val="0"/>
          <w:numId w:val="1"/>
        </w:numPr>
        <w:shd w:val="clear" w:color="auto" w:fill="FEFEFE"/>
        <w:spacing w:before="0" w:beforeAutospacing="0" w:after="0" w:afterAutospacing="0" w:line="312" w:lineRule="auto"/>
        <w:ind w:left="360" w:right="-27" w:firstLine="0"/>
        <w:contextualSpacing/>
        <w:jc w:val="thaiDistribute"/>
        <w:rPr>
          <w:rFonts w:ascii="Sarabun" w:hAnsi="Sarabun" w:cs="Sarabun"/>
          <w:sz w:val="24"/>
          <w:szCs w:val="24"/>
        </w:rPr>
      </w:pPr>
      <w:r w:rsidRPr="001129DA">
        <w:rPr>
          <w:rFonts w:ascii="Sarabun" w:hAnsi="Sarabun" w:cs="Sarabun"/>
          <w:sz w:val="24"/>
          <w:szCs w:val="24"/>
          <w:cs/>
        </w:rPr>
        <w:t>ค่าที่พักห้องละ 2-3 ท่าน ตามโรงแรมที่ระบุไว้ในรายการ หรือ ระดับเทียบเท่า</w:t>
      </w:r>
    </w:p>
    <w:p w:rsidR="00CB3945" w:rsidRPr="001129DA" w:rsidRDefault="00C370AA" w:rsidP="00064A16">
      <w:pPr>
        <w:pStyle w:val="1"/>
        <w:spacing w:line="312" w:lineRule="auto"/>
        <w:ind w:left="720" w:right="-27"/>
        <w:contextualSpacing/>
        <w:jc w:val="thaiDistribute"/>
        <w:rPr>
          <w:rFonts w:ascii="Sarabun" w:eastAsia="Times New Roman" w:hAnsi="Sarabun" w:cs="Sarabun"/>
          <w:sz w:val="24"/>
          <w:szCs w:val="24"/>
          <w:lang w:eastAsia="en-US"/>
        </w:rPr>
      </w:pPr>
      <w:r w:rsidRPr="001129DA">
        <w:rPr>
          <w:rFonts w:ascii="Sarabun" w:eastAsia="Times New Roman" w:hAnsi="Sarabun" w:cs="Sarabun"/>
          <w:sz w:val="24"/>
          <w:szCs w:val="24"/>
          <w:cs/>
          <w:lang w:eastAsia="en-US"/>
        </w:rPr>
        <w:t xml:space="preserve">- กรณีห้อง </w:t>
      </w:r>
      <w:r w:rsidRPr="001129DA">
        <w:rPr>
          <w:rFonts w:ascii="Sarabun" w:eastAsia="Times New Roman" w:hAnsi="Sarabun" w:cs="Sarabun"/>
          <w:sz w:val="24"/>
          <w:szCs w:val="24"/>
          <w:lang w:eastAsia="en-US"/>
        </w:rPr>
        <w:t>TWIN BED (</w:t>
      </w:r>
      <w:r w:rsidRPr="001129DA">
        <w:rPr>
          <w:rFonts w:ascii="Sarabun" w:eastAsia="Times New Roman" w:hAnsi="Sarabun" w:cs="Sarabun"/>
          <w:sz w:val="24"/>
          <w:szCs w:val="24"/>
          <w:cs/>
          <w:lang w:eastAsia="en-US"/>
        </w:rPr>
        <w:t xml:space="preserve">เตียงเดี่ยว 2 เตียง) ซึ่งโรงแรมไม่มีหรือเต็ม ทางบริษัทขอปรับเป็นห้อง </w:t>
      </w:r>
      <w:r w:rsidRPr="001129DA">
        <w:rPr>
          <w:rFonts w:ascii="Sarabun" w:eastAsia="Times New Roman" w:hAnsi="Sarabun" w:cs="Sarabun"/>
          <w:sz w:val="24"/>
          <w:szCs w:val="24"/>
          <w:lang w:eastAsia="en-US"/>
        </w:rPr>
        <w:t xml:space="preserve">DOUBLE BED </w:t>
      </w:r>
      <w:r w:rsidRPr="001129DA">
        <w:rPr>
          <w:rFonts w:ascii="Sarabun" w:eastAsia="Times New Roman" w:hAnsi="Sarabun" w:cs="Sarabun"/>
          <w:sz w:val="24"/>
          <w:szCs w:val="24"/>
          <w:cs/>
          <w:lang w:eastAsia="en-US"/>
        </w:rPr>
        <w:t>แทนโดยมิต้องแจ้งให้ทราบล่วงหน้า</w:t>
      </w:r>
    </w:p>
    <w:p w:rsidR="00CB3945" w:rsidRPr="001129DA" w:rsidRDefault="00C370AA" w:rsidP="00064A16">
      <w:pPr>
        <w:pStyle w:val="1"/>
        <w:spacing w:line="312" w:lineRule="auto"/>
        <w:ind w:left="720" w:right="-27"/>
        <w:contextualSpacing/>
        <w:jc w:val="thaiDistribute"/>
        <w:rPr>
          <w:rFonts w:ascii="Sarabun" w:eastAsia="Times New Roman" w:hAnsi="Sarabun" w:cs="Sarabun"/>
          <w:sz w:val="24"/>
          <w:szCs w:val="24"/>
          <w:lang w:eastAsia="en-US"/>
        </w:rPr>
      </w:pPr>
      <w:r w:rsidRPr="001129DA">
        <w:rPr>
          <w:rFonts w:ascii="Sarabun" w:eastAsia="Times New Roman" w:hAnsi="Sarabun" w:cs="Sarabun"/>
          <w:sz w:val="24"/>
          <w:szCs w:val="24"/>
          <w:cs/>
          <w:lang w:eastAsia="en-US"/>
        </w:rPr>
        <w:t xml:space="preserve">- หากต้องการห้องพักแบบ </w:t>
      </w:r>
      <w:r w:rsidRPr="001129DA">
        <w:rPr>
          <w:rFonts w:ascii="Sarabun" w:eastAsia="Times New Roman" w:hAnsi="Sarabun" w:cs="Sarabun"/>
          <w:sz w:val="24"/>
          <w:szCs w:val="24"/>
          <w:lang w:eastAsia="en-US"/>
        </w:rPr>
        <w:t xml:space="preserve">DOUBLE BED </w:t>
      </w:r>
      <w:r w:rsidRPr="001129DA">
        <w:rPr>
          <w:rFonts w:ascii="Sarabun" w:eastAsia="Times New Roman" w:hAnsi="Sarabun" w:cs="Sarabun"/>
          <w:sz w:val="24"/>
          <w:szCs w:val="24"/>
          <w:cs/>
          <w:lang w:eastAsia="en-US"/>
        </w:rPr>
        <w:t xml:space="preserve">ซึ่งโรงแรมไม่มีหรือเต็ม ทางบริษัทขอปรับเป็นห้อง </w:t>
      </w:r>
      <w:r w:rsidRPr="001129DA">
        <w:rPr>
          <w:rFonts w:ascii="Sarabun" w:eastAsia="Times New Roman" w:hAnsi="Sarabun" w:cs="Sarabun"/>
          <w:sz w:val="24"/>
          <w:szCs w:val="24"/>
          <w:lang w:eastAsia="en-US"/>
        </w:rPr>
        <w:t xml:space="preserve">TWIN BED </w:t>
      </w:r>
      <w:r w:rsidRPr="001129DA">
        <w:rPr>
          <w:rFonts w:ascii="Sarabun" w:eastAsia="Times New Roman" w:hAnsi="Sarabun" w:cs="Sarabun"/>
          <w:sz w:val="24"/>
          <w:szCs w:val="24"/>
          <w:cs/>
          <w:lang w:eastAsia="en-US"/>
        </w:rPr>
        <w:t xml:space="preserve">แทนโดยมิต้องแจ้งให้ทราบล่วงหน้า เช่นกัน </w:t>
      </w:r>
    </w:p>
    <w:p w:rsidR="00C370AA" w:rsidRPr="001129DA" w:rsidRDefault="00C370AA" w:rsidP="00064A16">
      <w:pPr>
        <w:pStyle w:val="1"/>
        <w:spacing w:line="312" w:lineRule="auto"/>
        <w:ind w:left="720" w:right="-27"/>
        <w:contextualSpacing/>
        <w:jc w:val="thaiDistribute"/>
        <w:rPr>
          <w:rFonts w:ascii="Sarabun" w:eastAsia="Times New Roman" w:hAnsi="Sarabun" w:cs="Sarabun"/>
          <w:sz w:val="24"/>
          <w:szCs w:val="24"/>
          <w:lang w:eastAsia="en-US"/>
        </w:rPr>
      </w:pPr>
      <w:r w:rsidRPr="001129DA">
        <w:rPr>
          <w:rFonts w:ascii="Sarabun" w:eastAsia="Times New Roman" w:hAnsi="Sarabun" w:cs="Sarabun"/>
          <w:sz w:val="24"/>
          <w:szCs w:val="24"/>
          <w:cs/>
          <w:lang w:eastAsia="en-US"/>
        </w:rPr>
        <w:t xml:space="preserve">- กรณีพักแบบ </w:t>
      </w:r>
      <w:r w:rsidRPr="001129DA">
        <w:rPr>
          <w:rFonts w:ascii="Sarabun" w:eastAsia="Times New Roman" w:hAnsi="Sarabun" w:cs="Sarabun"/>
          <w:sz w:val="24"/>
          <w:szCs w:val="24"/>
          <w:lang w:eastAsia="en-US"/>
        </w:rPr>
        <w:t xml:space="preserve">TRIPLE ROOM  </w:t>
      </w:r>
      <w:r w:rsidRPr="001129DA">
        <w:rPr>
          <w:rFonts w:ascii="Sarabun" w:eastAsia="Times New Roman" w:hAnsi="Sarabun" w:cs="Sarabun"/>
          <w:sz w:val="24"/>
          <w:szCs w:val="24"/>
          <w:cs/>
          <w:lang w:eastAsia="en-US"/>
        </w:rPr>
        <w:t xml:space="preserve">3 ท่าน 1 ห้อง ท่านที่ 3 อาจเป็นเสริมเตียง หรือ </w:t>
      </w:r>
      <w:r w:rsidRPr="001129DA">
        <w:rPr>
          <w:rFonts w:ascii="Sarabun" w:eastAsia="Times New Roman" w:hAnsi="Sarabun" w:cs="Sarabun"/>
          <w:sz w:val="24"/>
          <w:szCs w:val="24"/>
          <w:lang w:eastAsia="en-US"/>
        </w:rPr>
        <w:t xml:space="preserve">SOFA BED </w:t>
      </w:r>
      <w:r w:rsidRPr="001129DA">
        <w:rPr>
          <w:rFonts w:ascii="Sarabun" w:eastAsia="Times New Roman" w:hAnsi="Sarabun" w:cs="Sarabun"/>
          <w:sz w:val="24"/>
          <w:szCs w:val="24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:rsidR="00C370AA" w:rsidRPr="001129DA" w:rsidRDefault="00C370AA" w:rsidP="00064A16">
      <w:pPr>
        <w:pStyle w:val="1"/>
        <w:numPr>
          <w:ilvl w:val="0"/>
          <w:numId w:val="1"/>
        </w:numPr>
        <w:spacing w:line="312" w:lineRule="auto"/>
        <w:ind w:left="360" w:right="-27" w:firstLine="0"/>
        <w:contextualSpacing/>
        <w:jc w:val="thaiDistribute"/>
        <w:rPr>
          <w:rFonts w:ascii="Sarabun" w:eastAsia="Times New Roman" w:hAnsi="Sarabun" w:cs="Sarabun"/>
          <w:sz w:val="24"/>
          <w:szCs w:val="24"/>
          <w:lang w:eastAsia="en-US"/>
        </w:rPr>
      </w:pPr>
      <w:r w:rsidRPr="001129DA">
        <w:rPr>
          <w:rFonts w:ascii="Sarabun" w:eastAsia="Times New Roman" w:hAnsi="Sarabun" w:cs="Sarabun"/>
          <w:sz w:val="24"/>
          <w:szCs w:val="24"/>
          <w:cs/>
          <w:lang w:eastAsia="en-US"/>
        </w:rPr>
        <w:t>ค่าอาหาร ค่าเข้าชม และ ค่ายานพาหนะทุกชนิด ตามที่ระบุไว้ในรายการทัวร์ข้างต้น</w:t>
      </w:r>
    </w:p>
    <w:p w:rsidR="00CB3945" w:rsidRPr="001129DA" w:rsidRDefault="00C370AA" w:rsidP="00064A16">
      <w:pPr>
        <w:pStyle w:val="1"/>
        <w:numPr>
          <w:ilvl w:val="0"/>
          <w:numId w:val="1"/>
        </w:numPr>
        <w:spacing w:line="312" w:lineRule="auto"/>
        <w:ind w:left="360" w:right="-27" w:firstLine="0"/>
        <w:contextualSpacing/>
        <w:jc w:val="thaiDistribute"/>
        <w:rPr>
          <w:rFonts w:ascii="Sarabun" w:eastAsia="Times New Roman" w:hAnsi="Sarabun" w:cs="Sarabun"/>
          <w:sz w:val="24"/>
          <w:szCs w:val="24"/>
          <w:lang w:eastAsia="en-US"/>
        </w:rPr>
      </w:pPr>
      <w:r w:rsidRPr="001129DA">
        <w:rPr>
          <w:rFonts w:ascii="Sarabun" w:eastAsia="Times New Roman" w:hAnsi="Sarabun" w:cs="Sarabun"/>
          <w:sz w:val="24"/>
          <w:szCs w:val="24"/>
          <w:cs/>
          <w:lang w:eastAsia="en-US"/>
        </w:rPr>
        <w:t>เจ้าหน้าที่บริษัท ฯ คอยอำนวยความสะดวกทุกท่านตลอดการเดินทาง</w:t>
      </w:r>
    </w:p>
    <w:p w:rsidR="00032E34" w:rsidRPr="001129DA" w:rsidRDefault="00C370AA" w:rsidP="00064A16">
      <w:pPr>
        <w:pStyle w:val="1"/>
        <w:numPr>
          <w:ilvl w:val="0"/>
          <w:numId w:val="1"/>
        </w:numPr>
        <w:spacing w:line="312" w:lineRule="auto"/>
        <w:ind w:left="720" w:right="-27"/>
        <w:contextualSpacing/>
        <w:jc w:val="thaiDistribute"/>
        <w:rPr>
          <w:rFonts w:ascii="Sarabun" w:eastAsia="Times New Roman" w:hAnsi="Sarabun" w:cs="Sarabun"/>
          <w:sz w:val="24"/>
          <w:szCs w:val="24"/>
          <w:lang w:eastAsia="en-US"/>
        </w:rPr>
      </w:pPr>
      <w:r w:rsidRPr="001129DA">
        <w:rPr>
          <w:rFonts w:ascii="Sarabun" w:eastAsia="Times New Roman" w:hAnsi="Sarabun" w:cs="Sarabun"/>
          <w:sz w:val="24"/>
          <w:szCs w:val="24"/>
          <w:cs/>
          <w:lang w:eastAsia="en-US"/>
        </w:rPr>
        <w:t>ค่าน้ำหนักสัมภาระรวมในตั๋วเครื่องบิน ค่าประกันวินาศภัยเครื่องบินตามเงื่อนไขของแต่ละสายการบิน</w:t>
      </w:r>
    </w:p>
    <w:p w:rsidR="00C370AA" w:rsidRPr="001129DA" w:rsidRDefault="00C370AA" w:rsidP="00064A16">
      <w:pPr>
        <w:pStyle w:val="1"/>
        <w:numPr>
          <w:ilvl w:val="0"/>
          <w:numId w:val="1"/>
        </w:numPr>
        <w:spacing w:line="312" w:lineRule="auto"/>
        <w:ind w:left="720" w:right="-27"/>
        <w:contextualSpacing/>
        <w:jc w:val="thaiDistribute"/>
        <w:rPr>
          <w:rFonts w:ascii="Sarabun" w:eastAsia="Times New Roman" w:hAnsi="Sarabun" w:cs="Sarabun"/>
          <w:sz w:val="24"/>
          <w:szCs w:val="24"/>
          <w:lang w:eastAsia="en-US"/>
        </w:rPr>
      </w:pPr>
      <w:r w:rsidRPr="001129DA">
        <w:rPr>
          <w:rFonts w:ascii="Sarabun" w:eastAsia="Times New Roman" w:hAnsi="Sarabun" w:cs="Sarabun"/>
          <w:sz w:val="24"/>
          <w:szCs w:val="24"/>
          <w:cs/>
          <w:lang w:eastAsia="en-US"/>
        </w:rPr>
        <w:t>ค่าประกันอุบัติเหตุคุ้มครองในระหว่างการเดินทาง คุ้มครองในวงเงินท่านละ 1,000</w:t>
      </w:r>
      <w:r w:rsidR="00CB3945" w:rsidRPr="001129DA">
        <w:rPr>
          <w:rFonts w:ascii="Sarabun" w:eastAsia="Times New Roman" w:hAnsi="Sarabun" w:cs="Sarabun"/>
          <w:sz w:val="24"/>
          <w:szCs w:val="24"/>
          <w:cs/>
          <w:lang w:eastAsia="en-US"/>
        </w:rPr>
        <w:t>,000 บาท ตามเงื่อนไขของกรมธรรม์</w:t>
      </w:r>
    </w:p>
    <w:p w:rsidR="00C370AA" w:rsidRPr="001129DA" w:rsidRDefault="00C370AA" w:rsidP="00064A16">
      <w:pPr>
        <w:pStyle w:val="1"/>
        <w:spacing w:line="312" w:lineRule="auto"/>
        <w:ind w:left="360" w:right="-29"/>
        <w:contextualSpacing/>
        <w:jc w:val="thaiDistribute"/>
        <w:rPr>
          <w:rFonts w:ascii="Sarabun" w:eastAsia="Times New Roman" w:hAnsi="Sarabun" w:cs="Sarabun"/>
          <w:sz w:val="24"/>
          <w:szCs w:val="24"/>
          <w:lang w:eastAsia="en-US"/>
        </w:rPr>
      </w:pPr>
      <w:r w:rsidRPr="001129DA">
        <w:rPr>
          <w:rFonts w:ascii="Sarabun" w:eastAsia="Times New Roman" w:hAnsi="Sarabun" w:cs="Sarabun"/>
          <w:sz w:val="24"/>
          <w:szCs w:val="24"/>
          <w:cs/>
          <w:lang w:eastAsia="en-US"/>
        </w:rPr>
        <w:lastRenderedPageBreak/>
        <w:t>*เงื่อนไขประกันการเดินทาง*  ค่าประกันอุบัติเหตุและค่ารักษาพยาบาล คุ้มครองเฉพาะกรณีที่ได้รับอุบัติเหตุระหว่างการเดินทาง ไม่คุ้มครองถึงการสูญเสียทรัพย์สินส่วนตัวและไม่คุ้มครองโรคประจำตัวของผู้เดินทาง</w:t>
      </w:r>
    </w:p>
    <w:p w:rsidR="00C370AA" w:rsidRPr="001129DA" w:rsidRDefault="00C370AA" w:rsidP="00064A16">
      <w:pPr>
        <w:pStyle w:val="1"/>
        <w:spacing w:line="312" w:lineRule="auto"/>
        <w:ind w:left="360" w:right="-29"/>
        <w:contextualSpacing/>
        <w:rPr>
          <w:rFonts w:ascii="Sarabun" w:eastAsia="Times New Roman" w:hAnsi="Sarabun" w:cs="Sarabun"/>
          <w:sz w:val="24"/>
          <w:szCs w:val="24"/>
          <w:lang w:eastAsia="en-US"/>
        </w:rPr>
      </w:pPr>
      <w:r w:rsidRPr="001129DA">
        <w:rPr>
          <w:rFonts w:ascii="Sarabun" w:eastAsia="Times New Roman" w:hAnsi="Sarabun" w:cs="Sarabun"/>
          <w:sz w:val="24"/>
          <w:szCs w:val="24"/>
          <w:cs/>
          <w:lang w:eastAsia="en-US"/>
        </w:rPr>
        <w:tab/>
        <w:t>** ลูกค้าท่านใดสนใจซื้อประกันการเดินทางครอบคลุมเรื่องสุขภาพสามารถสอบถามข้อมูลเพิ่มเติมกับทางเจ้าหน้าที่ **</w:t>
      </w:r>
    </w:p>
    <w:p w:rsidR="00C370AA" w:rsidRPr="001129DA" w:rsidRDefault="00C370AA" w:rsidP="00064A16">
      <w:pPr>
        <w:pStyle w:val="2"/>
        <w:shd w:val="clear" w:color="auto" w:fill="A50021"/>
        <w:spacing w:line="312" w:lineRule="auto"/>
        <w:ind w:right="-29"/>
        <w:contextualSpacing/>
        <w:jc w:val="center"/>
        <w:rPr>
          <w:rFonts w:ascii="Sarabun" w:hAnsi="Sarabun" w:cs="Sarabun"/>
          <w:b/>
          <w:bCs/>
          <w:color w:val="FFFFFF"/>
          <w:sz w:val="28"/>
          <w:u w:val="single"/>
        </w:rPr>
      </w:pPr>
      <w:r w:rsidRPr="001129DA">
        <w:rPr>
          <w:rFonts w:ascii="Sarabun" w:hAnsi="Sarabun" w:cs="Sarabun"/>
          <w:b/>
          <w:bCs/>
          <w:color w:val="FFFFFF"/>
          <w:sz w:val="28"/>
          <w:u w:val="single"/>
          <w:cs/>
        </w:rPr>
        <w:t>อัตราค่าบริการไม่รวม</w:t>
      </w:r>
    </w:p>
    <w:p w:rsidR="00C370AA" w:rsidRPr="001129DA" w:rsidRDefault="00C370AA" w:rsidP="00064A16">
      <w:pPr>
        <w:pStyle w:val="1"/>
        <w:numPr>
          <w:ilvl w:val="0"/>
          <w:numId w:val="2"/>
        </w:numPr>
        <w:tabs>
          <w:tab w:val="clear" w:pos="900"/>
        </w:tabs>
        <w:spacing w:line="312" w:lineRule="auto"/>
        <w:ind w:left="720" w:right="-29"/>
        <w:contextualSpacing/>
        <w:jc w:val="thaiDistribute"/>
        <w:rPr>
          <w:rFonts w:ascii="Sarabun" w:eastAsia="Times New Roman" w:hAnsi="Sarabun" w:cs="Sarabun"/>
          <w:sz w:val="24"/>
          <w:szCs w:val="24"/>
          <w:lang w:eastAsia="en-US"/>
        </w:rPr>
      </w:pPr>
      <w:r w:rsidRPr="001129DA">
        <w:rPr>
          <w:rFonts w:ascii="Sarabun" w:eastAsia="Times New Roman" w:hAnsi="Sarabun" w:cs="Sarabun"/>
          <w:sz w:val="24"/>
          <w:szCs w:val="24"/>
          <w:cs/>
          <w:lang w:eastAsia="en-US"/>
        </w:rPr>
        <w:t xml:space="preserve">ค่าทำหนังสือเดินทางไทย และเอกสารต่างด้าวต่างๆ (ทางรัฐบาลไต้หวันประกาศยกเลิกวีซ่าให้กับคนไทย ผู้ที่ประสงค์จะพำนักระยะสั้นในไต้หวันไม่เกิน </w:t>
      </w:r>
      <w:r w:rsidRPr="001129DA">
        <w:rPr>
          <w:rFonts w:ascii="Sarabun" w:eastAsia="Times New Roman" w:hAnsi="Sarabun" w:cs="Sarabun"/>
          <w:sz w:val="24"/>
          <w:szCs w:val="24"/>
          <w:lang w:eastAsia="en-US"/>
        </w:rPr>
        <w:t>14</w:t>
      </w:r>
      <w:r w:rsidRPr="001129DA">
        <w:rPr>
          <w:rFonts w:ascii="Sarabun" w:eastAsia="Times New Roman" w:hAnsi="Sarabun" w:cs="Sarabun"/>
          <w:sz w:val="24"/>
          <w:szCs w:val="24"/>
          <w:cs/>
          <w:lang w:eastAsia="en-US"/>
        </w:rPr>
        <w:t xml:space="preserve"> วัน ถ้ากรณีทางรัฐบาลไต้หวันประกาศให้กลับมาใช้วีซ่าผู้เดินทางจะต้องเสียค่าใช้จ่ายเพิ่มในการขอวีซ่าตามที่สถานทูตกำหนด)</w:t>
      </w:r>
    </w:p>
    <w:p w:rsidR="00C370AA" w:rsidRPr="001129DA" w:rsidRDefault="00C370AA" w:rsidP="00064A16">
      <w:pPr>
        <w:pStyle w:val="1"/>
        <w:numPr>
          <w:ilvl w:val="0"/>
          <w:numId w:val="2"/>
        </w:numPr>
        <w:tabs>
          <w:tab w:val="clear" w:pos="900"/>
        </w:tabs>
        <w:spacing w:line="312" w:lineRule="auto"/>
        <w:ind w:left="360" w:right="-29" w:firstLine="0"/>
        <w:contextualSpacing/>
        <w:jc w:val="thaiDistribute"/>
        <w:rPr>
          <w:rFonts w:ascii="Sarabun" w:eastAsia="Times New Roman" w:hAnsi="Sarabun" w:cs="Sarabun"/>
          <w:sz w:val="24"/>
          <w:szCs w:val="24"/>
          <w:lang w:eastAsia="en-US"/>
        </w:rPr>
      </w:pPr>
      <w:r w:rsidRPr="001129DA">
        <w:rPr>
          <w:rFonts w:ascii="Sarabun" w:eastAsia="Times New Roman" w:hAnsi="Sarabun" w:cs="Sarabun"/>
          <w:sz w:val="24"/>
          <w:szCs w:val="24"/>
          <w:cs/>
          <w:lang w:eastAsia="en-US"/>
        </w:rPr>
        <w:t>ค่าวีซ่าเดินทางเข้าประเทศไต้หวันสำหรับชาวต่างชาติ</w:t>
      </w:r>
    </w:p>
    <w:p w:rsidR="00C370AA" w:rsidRPr="001129DA" w:rsidRDefault="00C370AA" w:rsidP="00064A16">
      <w:pPr>
        <w:pStyle w:val="1"/>
        <w:numPr>
          <w:ilvl w:val="0"/>
          <w:numId w:val="2"/>
        </w:numPr>
        <w:tabs>
          <w:tab w:val="clear" w:pos="900"/>
        </w:tabs>
        <w:spacing w:line="312" w:lineRule="auto"/>
        <w:ind w:left="360" w:right="-29" w:firstLine="0"/>
        <w:contextualSpacing/>
        <w:jc w:val="thaiDistribute"/>
        <w:rPr>
          <w:rFonts w:ascii="Sarabun" w:eastAsia="Times New Roman" w:hAnsi="Sarabun" w:cs="Sarabun"/>
          <w:sz w:val="24"/>
          <w:szCs w:val="24"/>
          <w:lang w:eastAsia="en-US"/>
        </w:rPr>
      </w:pPr>
      <w:r w:rsidRPr="001129DA">
        <w:rPr>
          <w:rFonts w:ascii="Sarabun" w:eastAsia="Times New Roman" w:hAnsi="Sarabun" w:cs="Sarabun"/>
          <w:sz w:val="24"/>
          <w:szCs w:val="24"/>
          <w:cs/>
          <w:lang w:eastAsia="en-US"/>
        </w:rPr>
        <w:t xml:space="preserve">ค่าน้ำหนักกระเป๋าเดินทางในกรณีที่เกินกว่าสายการบินกำหนด </w:t>
      </w:r>
      <w:r w:rsidRPr="001129DA">
        <w:rPr>
          <w:rFonts w:ascii="Sarabun" w:eastAsia="Times New Roman" w:hAnsi="Sarabun" w:cs="Sarabun"/>
          <w:sz w:val="24"/>
          <w:szCs w:val="24"/>
          <w:lang w:eastAsia="en-US"/>
        </w:rPr>
        <w:t>23</w:t>
      </w:r>
      <w:r w:rsidRPr="001129DA">
        <w:rPr>
          <w:rFonts w:ascii="Sarabun" w:eastAsia="Times New Roman" w:hAnsi="Sarabun" w:cs="Sarabun"/>
          <w:sz w:val="24"/>
          <w:szCs w:val="24"/>
          <w:cs/>
          <w:lang w:eastAsia="en-US"/>
        </w:rPr>
        <w:t xml:space="preserve"> กิโลกรัมต่อท่าน</w:t>
      </w:r>
    </w:p>
    <w:p w:rsidR="00C370AA" w:rsidRPr="001129DA" w:rsidRDefault="00C370AA" w:rsidP="00704F9C">
      <w:pPr>
        <w:pStyle w:val="1"/>
        <w:numPr>
          <w:ilvl w:val="0"/>
          <w:numId w:val="2"/>
        </w:numPr>
        <w:tabs>
          <w:tab w:val="clear" w:pos="900"/>
        </w:tabs>
        <w:spacing w:line="312" w:lineRule="auto"/>
        <w:ind w:left="720" w:right="-29"/>
        <w:contextualSpacing/>
        <w:jc w:val="thaiDistribute"/>
        <w:rPr>
          <w:rFonts w:ascii="Sarabun" w:eastAsia="Times New Roman" w:hAnsi="Sarabun" w:cs="Sarabun"/>
          <w:sz w:val="24"/>
          <w:szCs w:val="24"/>
          <w:lang w:eastAsia="en-US"/>
        </w:rPr>
      </w:pPr>
      <w:r w:rsidRPr="001129DA">
        <w:rPr>
          <w:rFonts w:ascii="Sarabun" w:eastAsia="Times New Roman" w:hAnsi="Sarabun" w:cs="Sarabun"/>
          <w:sz w:val="24"/>
          <w:szCs w:val="24"/>
          <w:cs/>
          <w:lang w:eastAsia="en-US"/>
        </w:rPr>
        <w:t>ค่าใช้จ่ายส่วนตัวนอกเหนือจากรายการ เช่น ค่าเครื่องดื่ม</w:t>
      </w:r>
      <w:r w:rsidRPr="001129DA">
        <w:rPr>
          <w:rFonts w:ascii="Sarabun" w:eastAsia="Times New Roman" w:hAnsi="Sarabun" w:cs="Sarabun"/>
          <w:sz w:val="24"/>
          <w:szCs w:val="24"/>
          <w:lang w:eastAsia="en-US"/>
        </w:rPr>
        <w:t xml:space="preserve">, </w:t>
      </w:r>
      <w:r w:rsidRPr="001129DA">
        <w:rPr>
          <w:rFonts w:ascii="Sarabun" w:eastAsia="Times New Roman" w:hAnsi="Sarabun" w:cs="Sarabun"/>
          <w:sz w:val="24"/>
          <w:szCs w:val="24"/>
          <w:cs/>
          <w:lang w:eastAsia="en-US"/>
        </w:rPr>
        <w:t>ค่าอาหารที่สั่งเพิ่มเอง</w:t>
      </w:r>
      <w:r w:rsidRPr="001129DA">
        <w:rPr>
          <w:rFonts w:ascii="Sarabun" w:eastAsia="Times New Roman" w:hAnsi="Sarabun" w:cs="Sarabun"/>
          <w:sz w:val="24"/>
          <w:szCs w:val="24"/>
          <w:lang w:eastAsia="en-US"/>
        </w:rPr>
        <w:t xml:space="preserve">, </w:t>
      </w:r>
      <w:r w:rsidRPr="001129DA">
        <w:rPr>
          <w:rFonts w:ascii="Sarabun" w:eastAsia="Times New Roman" w:hAnsi="Sarabun" w:cs="Sarabun"/>
          <w:sz w:val="24"/>
          <w:szCs w:val="24"/>
          <w:cs/>
          <w:lang w:eastAsia="en-US"/>
        </w:rPr>
        <w:t>ค่าโทรศัพท์</w:t>
      </w:r>
      <w:r w:rsidRPr="001129DA">
        <w:rPr>
          <w:rFonts w:ascii="Sarabun" w:eastAsia="Times New Roman" w:hAnsi="Sarabun" w:cs="Sarabun"/>
          <w:sz w:val="24"/>
          <w:szCs w:val="24"/>
          <w:lang w:eastAsia="en-US"/>
        </w:rPr>
        <w:t xml:space="preserve">, </w:t>
      </w:r>
      <w:r w:rsidRPr="001129DA">
        <w:rPr>
          <w:rFonts w:ascii="Sarabun" w:eastAsia="Times New Roman" w:hAnsi="Sarabun" w:cs="Sarabun"/>
          <w:sz w:val="24"/>
          <w:szCs w:val="24"/>
          <w:cs/>
          <w:lang w:eastAsia="en-US"/>
        </w:rPr>
        <w:t>ค่าซักรีดฯลฯ</w:t>
      </w:r>
      <w:r w:rsidR="00704F9C">
        <w:rPr>
          <w:rFonts w:ascii="Sarabun" w:eastAsia="Times New Roman" w:hAnsi="Sarabun" w:cs="Sarabun"/>
          <w:sz w:val="24"/>
          <w:szCs w:val="24"/>
          <w:lang w:eastAsia="en-US"/>
        </w:rPr>
        <w:br/>
      </w:r>
      <w:r w:rsidR="00704F9C" w:rsidRPr="00704F9C">
        <w:rPr>
          <w:rFonts w:ascii="Sarabun" w:eastAsia="Times New Roman" w:hAnsi="Sarabun" w:cs="Sarabun"/>
          <w:sz w:val="24"/>
          <w:szCs w:val="24"/>
          <w:highlight w:val="yellow"/>
          <w:lang w:eastAsia="en-US"/>
        </w:rPr>
        <w:t>*</w:t>
      </w:r>
      <w:r w:rsidR="00704F9C" w:rsidRPr="00704F9C">
        <w:rPr>
          <w:rFonts w:ascii="Sarabun" w:eastAsia="Times New Roman" w:hAnsi="Sarabun" w:cs="Sarabun"/>
          <w:sz w:val="24"/>
          <w:szCs w:val="24"/>
          <w:highlight w:val="yellow"/>
          <w:cs/>
          <w:lang w:eastAsia="en-US"/>
        </w:rPr>
        <w:t>สำหรับท่านที่รับประทานอาหารพิเศษ อาหารเจ หรือไม่ทานเนื้อสัตว์ ไม่ทานหมู ไม่ทานไก่ และมีความจำเป็นให้ทางบริษัทจัดเตรียมอาหารไว้ให้ท่านเป็นพิเศษนอกเหนือจากที่กรุ๊ปจัดไว้ในรายการ ขอสงวนสิทธิ์ในการเรียกเก็บค่าใช้จ่ายเพิ่มเติมตามจริงหน้างาน</w:t>
      </w:r>
    </w:p>
    <w:p w:rsidR="00C370AA" w:rsidRPr="001129DA" w:rsidRDefault="00C370AA" w:rsidP="00064A16">
      <w:pPr>
        <w:pStyle w:val="1"/>
        <w:numPr>
          <w:ilvl w:val="0"/>
          <w:numId w:val="2"/>
        </w:numPr>
        <w:tabs>
          <w:tab w:val="clear" w:pos="900"/>
        </w:tabs>
        <w:spacing w:line="312" w:lineRule="auto"/>
        <w:ind w:left="360" w:right="-29" w:firstLine="0"/>
        <w:contextualSpacing/>
        <w:jc w:val="thaiDistribute"/>
        <w:rPr>
          <w:rFonts w:ascii="Sarabun" w:eastAsia="Times New Roman" w:hAnsi="Sarabun" w:cs="Sarabun"/>
          <w:sz w:val="24"/>
          <w:szCs w:val="24"/>
          <w:lang w:eastAsia="en-US"/>
        </w:rPr>
      </w:pPr>
      <w:r w:rsidRPr="001129DA">
        <w:rPr>
          <w:rFonts w:ascii="Sarabun" w:eastAsia="Times New Roman" w:hAnsi="Sarabun" w:cs="Sarabun"/>
          <w:sz w:val="24"/>
          <w:szCs w:val="24"/>
          <w:cs/>
          <w:lang w:eastAsia="en-US"/>
        </w:rPr>
        <w:t>ค่าภาษีน้ำมัน ที่สายการบินเรียกเก็บเพิ่มภายหลังจากทางบริษัทฯได้ออกตั๋วเครื่องบิน</w:t>
      </w:r>
    </w:p>
    <w:p w:rsidR="00C370AA" w:rsidRPr="0088124A" w:rsidRDefault="00C370AA" w:rsidP="00064A16">
      <w:pPr>
        <w:pStyle w:val="1"/>
        <w:numPr>
          <w:ilvl w:val="0"/>
          <w:numId w:val="2"/>
        </w:numPr>
        <w:tabs>
          <w:tab w:val="clear" w:pos="900"/>
        </w:tabs>
        <w:spacing w:line="312" w:lineRule="auto"/>
        <w:ind w:left="720" w:right="-29"/>
        <w:contextualSpacing/>
        <w:jc w:val="thaiDistribute"/>
        <w:rPr>
          <w:rFonts w:ascii="Sarabun" w:eastAsia="Times New Roman" w:hAnsi="Sarabun" w:cs="Sarabun"/>
          <w:sz w:val="24"/>
          <w:szCs w:val="24"/>
          <w:highlight w:val="yellow"/>
          <w:lang w:eastAsia="en-US"/>
        </w:rPr>
      </w:pPr>
      <w:r w:rsidRPr="0088124A">
        <w:rPr>
          <w:rFonts w:ascii="Sarabun" w:eastAsia="Times New Roman" w:hAnsi="Sarabun" w:cs="Sarabun"/>
          <w:sz w:val="24"/>
          <w:szCs w:val="24"/>
          <w:highlight w:val="yellow"/>
          <w:cs/>
          <w:lang w:eastAsia="en-US"/>
        </w:rPr>
        <w:t xml:space="preserve">ค่าทิปมัคคุเทศก์ท้องถิ่นและคนขับรถ รวม </w:t>
      </w:r>
      <w:r w:rsidR="00230B02">
        <w:rPr>
          <w:rFonts w:ascii="Sarabun" w:eastAsia="Times New Roman" w:hAnsi="Sarabun" w:cs="Sarabun"/>
          <w:sz w:val="24"/>
          <w:szCs w:val="24"/>
          <w:highlight w:val="yellow"/>
          <w:lang w:eastAsia="en-US"/>
        </w:rPr>
        <w:t>1,</w:t>
      </w:r>
      <w:r w:rsidR="003C5E38">
        <w:rPr>
          <w:rFonts w:ascii="Sarabun" w:eastAsia="Times New Roman" w:hAnsi="Sarabun" w:cs="Sarabun"/>
          <w:sz w:val="24"/>
          <w:szCs w:val="24"/>
          <w:highlight w:val="yellow"/>
          <w:lang w:eastAsia="en-US"/>
        </w:rPr>
        <w:t>5</w:t>
      </w:r>
      <w:r w:rsidRPr="0088124A">
        <w:rPr>
          <w:rFonts w:ascii="Sarabun" w:eastAsia="Times New Roman" w:hAnsi="Sarabun" w:cs="Sarabun"/>
          <w:sz w:val="24"/>
          <w:szCs w:val="24"/>
          <w:highlight w:val="yellow"/>
          <w:lang w:eastAsia="en-US"/>
        </w:rPr>
        <w:t>00</w:t>
      </w:r>
      <w:r w:rsidRPr="0088124A">
        <w:rPr>
          <w:rFonts w:ascii="Sarabun" w:eastAsia="Times New Roman" w:hAnsi="Sarabun" w:cs="Sarabun"/>
          <w:sz w:val="24"/>
          <w:szCs w:val="24"/>
          <w:highlight w:val="yellow"/>
          <w:cs/>
          <w:lang w:eastAsia="en-US"/>
        </w:rPr>
        <w:t xml:space="preserve"> </w:t>
      </w:r>
      <w:r w:rsidR="00032E34" w:rsidRPr="0088124A">
        <w:rPr>
          <w:rFonts w:ascii="Sarabun" w:eastAsia="Times New Roman" w:hAnsi="Sarabun" w:cs="Sarabun" w:hint="cs"/>
          <w:sz w:val="24"/>
          <w:szCs w:val="24"/>
          <w:highlight w:val="yellow"/>
          <w:cs/>
          <w:lang w:eastAsia="en-US"/>
        </w:rPr>
        <w:t>บาท</w:t>
      </w:r>
      <w:r w:rsidRPr="0088124A">
        <w:rPr>
          <w:rFonts w:ascii="Sarabun" w:eastAsia="Times New Roman" w:hAnsi="Sarabun" w:cs="Sarabun"/>
          <w:sz w:val="24"/>
          <w:szCs w:val="24"/>
          <w:highlight w:val="yellow"/>
          <w:cs/>
          <w:lang w:eastAsia="en-US"/>
        </w:rPr>
        <w:t xml:space="preserve">/ทริป/ท่าน (ยกเว้นเด็กอายุต่ำกว่า </w:t>
      </w:r>
      <w:r w:rsidRPr="0088124A">
        <w:rPr>
          <w:rFonts w:ascii="Sarabun" w:eastAsia="Times New Roman" w:hAnsi="Sarabun" w:cs="Sarabun"/>
          <w:sz w:val="24"/>
          <w:szCs w:val="24"/>
          <w:highlight w:val="yellow"/>
          <w:lang w:eastAsia="en-US"/>
        </w:rPr>
        <w:t>2</w:t>
      </w:r>
      <w:r w:rsidRPr="0088124A">
        <w:rPr>
          <w:rFonts w:ascii="Sarabun" w:eastAsia="Times New Roman" w:hAnsi="Sarabun" w:cs="Sarabun"/>
          <w:sz w:val="24"/>
          <w:szCs w:val="24"/>
          <w:highlight w:val="yellow"/>
          <w:cs/>
          <w:lang w:eastAsia="en-US"/>
        </w:rPr>
        <w:t xml:space="preserve"> ปีบริบูรณ์)</w:t>
      </w:r>
    </w:p>
    <w:p w:rsidR="00C370AA" w:rsidRPr="00CB3945" w:rsidRDefault="00C370AA" w:rsidP="00064A16">
      <w:pPr>
        <w:pStyle w:val="1"/>
        <w:numPr>
          <w:ilvl w:val="0"/>
          <w:numId w:val="2"/>
        </w:numPr>
        <w:tabs>
          <w:tab w:val="clear" w:pos="900"/>
        </w:tabs>
        <w:spacing w:line="312" w:lineRule="auto"/>
        <w:ind w:left="360" w:right="-29" w:firstLine="0"/>
        <w:contextualSpacing/>
        <w:jc w:val="thaiDistribute"/>
        <w:rPr>
          <w:rFonts w:ascii="Sarabun" w:eastAsia="Times New Roman" w:hAnsi="Sarabun" w:cs="Sarabun"/>
          <w:sz w:val="24"/>
          <w:szCs w:val="24"/>
          <w:lang w:eastAsia="en-US"/>
        </w:rPr>
      </w:pPr>
      <w:r w:rsidRPr="00CB3945">
        <w:rPr>
          <w:rFonts w:ascii="Sarabun" w:eastAsia="Times New Roman" w:hAnsi="Sarabun" w:cs="Sarabun"/>
          <w:sz w:val="24"/>
          <w:szCs w:val="24"/>
          <w:cs/>
          <w:lang w:eastAsia="en-US"/>
        </w:rPr>
        <w:t>ค่าทิปหัวหน้าทัวร์ตามสินน้ำใจของทุกท่าน ไม่รวมในทิปไกด์ท้องถิ่นและคนขับรถ (ไม่บังคับทิป)</w:t>
      </w:r>
    </w:p>
    <w:p w:rsidR="00C370AA" w:rsidRPr="00BA19F9" w:rsidRDefault="00C370AA" w:rsidP="00064A16">
      <w:pPr>
        <w:pStyle w:val="1"/>
        <w:numPr>
          <w:ilvl w:val="0"/>
          <w:numId w:val="2"/>
        </w:numPr>
        <w:tabs>
          <w:tab w:val="clear" w:pos="900"/>
        </w:tabs>
        <w:spacing w:line="312" w:lineRule="auto"/>
        <w:ind w:left="360" w:right="-29" w:firstLine="0"/>
        <w:contextualSpacing/>
        <w:jc w:val="thaiDistribute"/>
        <w:rPr>
          <w:rFonts w:ascii="Sarabun" w:hAnsi="Sarabun" w:cs="Sarabun"/>
          <w:color w:val="0D0D0D"/>
          <w:sz w:val="24"/>
          <w:szCs w:val="24"/>
        </w:rPr>
      </w:pPr>
      <w:r w:rsidRPr="00BA19F9">
        <w:rPr>
          <w:rFonts w:ascii="Sarabun" w:eastAsia="Times New Roman" w:hAnsi="Sarabun" w:cs="Sarabun"/>
          <w:sz w:val="24"/>
          <w:szCs w:val="24"/>
          <w:cs/>
          <w:lang w:eastAsia="en-US"/>
        </w:rPr>
        <w:t xml:space="preserve">ภาษีมูลค่าเพิ่ม </w:t>
      </w:r>
      <w:r w:rsidRPr="00BA19F9">
        <w:rPr>
          <w:rFonts w:ascii="Sarabun" w:eastAsia="Times New Roman" w:hAnsi="Sarabun" w:cs="Sarabun"/>
          <w:sz w:val="24"/>
          <w:szCs w:val="24"/>
          <w:lang w:eastAsia="en-US"/>
        </w:rPr>
        <w:t>7%</w:t>
      </w:r>
      <w:r w:rsidRPr="00BA19F9">
        <w:rPr>
          <w:rFonts w:ascii="Sarabun" w:eastAsia="Times New Roman" w:hAnsi="Sarabun" w:cs="Sarabun"/>
          <w:sz w:val="24"/>
          <w:szCs w:val="24"/>
          <w:cs/>
          <w:lang w:eastAsia="en-US"/>
        </w:rPr>
        <w:t xml:space="preserve"> และหัก ณ ที่จ่าย </w:t>
      </w:r>
      <w:r w:rsidRPr="00BA19F9">
        <w:rPr>
          <w:rFonts w:ascii="Sarabun" w:eastAsia="Times New Roman" w:hAnsi="Sarabun" w:cs="Sarabun"/>
          <w:sz w:val="24"/>
          <w:szCs w:val="24"/>
          <w:lang w:eastAsia="en-US"/>
        </w:rPr>
        <w:t>3%</w:t>
      </w:r>
    </w:p>
    <w:p w:rsidR="00C370AA" w:rsidRPr="0056316C" w:rsidRDefault="00BA19F9" w:rsidP="00064A16">
      <w:pPr>
        <w:shd w:val="clear" w:color="auto" w:fill="A50021"/>
        <w:spacing w:after="0" w:line="312" w:lineRule="auto"/>
        <w:ind w:right="-29"/>
        <w:contextualSpacing/>
        <w:jc w:val="center"/>
        <w:rPr>
          <w:rFonts w:ascii="Sarabun" w:hAnsi="Sarabun" w:cs="Sarabun"/>
          <w:b/>
          <w:bCs/>
          <w:color w:val="FFFFFF"/>
          <w:sz w:val="28"/>
          <w:szCs w:val="28"/>
          <w:u w:val="single"/>
        </w:rPr>
      </w:pPr>
      <w:r>
        <w:rPr>
          <w:rFonts w:ascii="Sarabun" w:hAnsi="Sarabun" w:cs="Sarabun"/>
          <w:b/>
          <w:bCs/>
          <w:color w:val="FFFFFF"/>
          <w:sz w:val="28"/>
          <w:szCs w:val="28"/>
          <w:u w:val="single"/>
          <w:cs/>
        </w:rPr>
        <w:t>เง</w:t>
      </w:r>
      <w:r>
        <w:rPr>
          <w:rFonts w:ascii="Sarabun" w:hAnsi="Sarabun" w:cs="Sarabun" w:hint="cs"/>
          <w:b/>
          <w:bCs/>
          <w:color w:val="FFFFFF"/>
          <w:sz w:val="28"/>
          <w:szCs w:val="28"/>
          <w:u w:val="single"/>
          <w:cs/>
        </w:rPr>
        <w:t>ื่</w:t>
      </w:r>
      <w:r w:rsidR="00C370AA" w:rsidRPr="0056316C">
        <w:rPr>
          <w:rFonts w:ascii="Sarabun" w:hAnsi="Sarabun" w:cs="Sarabun"/>
          <w:b/>
          <w:bCs/>
          <w:color w:val="FFFFFF"/>
          <w:sz w:val="28"/>
          <w:szCs w:val="28"/>
          <w:u w:val="single"/>
          <w:cs/>
        </w:rPr>
        <w:t>อนไขการ</w:t>
      </w:r>
      <w:r w:rsidR="00C370AA" w:rsidRPr="0056316C">
        <w:rPr>
          <w:rFonts w:ascii="Sarabun" w:hAnsi="Sarabun" w:cs="Sarabun" w:hint="cs"/>
          <w:b/>
          <w:bCs/>
          <w:color w:val="FFFFFF"/>
          <w:sz w:val="28"/>
          <w:szCs w:val="28"/>
          <w:u w:val="single"/>
          <w:cs/>
        </w:rPr>
        <w:t>ให้บริการ</w:t>
      </w:r>
    </w:p>
    <w:p w:rsidR="00C370AA" w:rsidRPr="001378C9" w:rsidRDefault="00C370AA" w:rsidP="00064A16">
      <w:pPr>
        <w:pStyle w:val="ListParagraph"/>
        <w:numPr>
          <w:ilvl w:val="0"/>
          <w:numId w:val="3"/>
        </w:numPr>
        <w:spacing w:line="312" w:lineRule="auto"/>
        <w:ind w:right="-29"/>
        <w:jc w:val="thaiDistribute"/>
        <w:rPr>
          <w:rFonts w:ascii="Sarabun" w:hAnsi="Sarabun" w:cs="Sarabun"/>
          <w:szCs w:val="24"/>
        </w:rPr>
      </w:pPr>
      <w:r w:rsidRPr="001378C9">
        <w:rPr>
          <w:rFonts w:ascii="Sarabun" w:hAnsi="Sarabun" w:cs="Sarabun"/>
          <w:szCs w:val="24"/>
          <w:cs/>
        </w:rPr>
        <w:t>การเดินทางในแต่ละครั้งจะต้องมีผู้โดยสารจำนวน 15 ท่านขึ้นไป ถ้าผู้โดยสารไม่ครบจำนวนดังกล่าว ทางบริษัทฯ ขอสงวนสิทธิ์ในการเปลี่ยนแปลงราคาหรือยกเลิกการเดินทาง</w:t>
      </w:r>
    </w:p>
    <w:p w:rsidR="00C370AA" w:rsidRPr="001378C9" w:rsidRDefault="00C370AA" w:rsidP="00064A16">
      <w:pPr>
        <w:pStyle w:val="ListParagraph"/>
        <w:numPr>
          <w:ilvl w:val="0"/>
          <w:numId w:val="3"/>
        </w:numPr>
        <w:spacing w:line="312" w:lineRule="auto"/>
        <w:ind w:right="-29"/>
        <w:jc w:val="thaiDistribute"/>
        <w:rPr>
          <w:rFonts w:ascii="Sarabun" w:hAnsi="Sarabun" w:cs="Sarabun"/>
          <w:szCs w:val="24"/>
        </w:rPr>
      </w:pPr>
      <w:r w:rsidRPr="001378C9">
        <w:rPr>
          <w:rFonts w:ascii="Sarabun" w:hAnsi="Sarabun" w:cs="Sarabun"/>
          <w:szCs w:val="24"/>
          <w:cs/>
        </w:rPr>
        <w:t>ในกรณีที่ลูกค้าต้องออกตั๋วโดยสารภายในประเทศ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:rsidR="0056316C" w:rsidRDefault="00C370AA" w:rsidP="00064A16">
      <w:pPr>
        <w:pStyle w:val="ListParagraph"/>
        <w:numPr>
          <w:ilvl w:val="0"/>
          <w:numId w:val="3"/>
        </w:numPr>
        <w:spacing w:line="312" w:lineRule="auto"/>
        <w:ind w:right="-29"/>
        <w:jc w:val="thaiDistribute"/>
        <w:rPr>
          <w:rFonts w:ascii="Sarabun" w:hAnsi="Sarabun" w:cs="Sarabun"/>
          <w:szCs w:val="24"/>
        </w:rPr>
      </w:pPr>
      <w:r w:rsidRPr="0056316C">
        <w:rPr>
          <w:rFonts w:ascii="Sarabun" w:hAnsi="Sarabun" w:cs="Sarabun"/>
          <w:szCs w:val="24"/>
          <w:cs/>
        </w:rPr>
        <w:t>การชำระค่าบริการ</w:t>
      </w:r>
    </w:p>
    <w:p w:rsidR="0056316C" w:rsidRDefault="0088124A" w:rsidP="00064A16">
      <w:pPr>
        <w:pStyle w:val="ListParagraph"/>
        <w:spacing w:line="312" w:lineRule="auto"/>
        <w:ind w:right="-29"/>
        <w:jc w:val="thaiDistribute"/>
        <w:rPr>
          <w:rFonts w:ascii="Sarabun" w:hAnsi="Sarabun" w:cs="Sarabun"/>
          <w:szCs w:val="24"/>
        </w:rPr>
      </w:pPr>
      <w:r>
        <w:rPr>
          <w:rFonts w:ascii="Sarabun" w:hAnsi="Sarabun" w:cs="Sarabun"/>
          <w:szCs w:val="24"/>
          <w:cs/>
        </w:rPr>
        <w:t xml:space="preserve">3.1 กรุณาชำระมัดจำ ท่านละ </w:t>
      </w:r>
      <w:r w:rsidR="003C5E38">
        <w:rPr>
          <w:rFonts w:ascii="Sarabun" w:hAnsi="Sarabun" w:cs="Sarabun"/>
          <w:szCs w:val="24"/>
        </w:rPr>
        <w:t>15</w:t>
      </w:r>
      <w:r w:rsidR="00C370AA" w:rsidRPr="0056316C">
        <w:rPr>
          <w:rFonts w:ascii="Sarabun" w:hAnsi="Sarabun" w:cs="Sarabun"/>
          <w:szCs w:val="24"/>
          <w:cs/>
        </w:rPr>
        <w:t xml:space="preserve">,000 บาท </w:t>
      </w:r>
    </w:p>
    <w:p w:rsidR="0056316C" w:rsidRDefault="00C370AA" w:rsidP="00064A16">
      <w:pPr>
        <w:pStyle w:val="ListParagraph"/>
        <w:spacing w:line="312" w:lineRule="auto"/>
        <w:ind w:right="-29"/>
        <w:jc w:val="thaiDistribute"/>
        <w:rPr>
          <w:rFonts w:ascii="Sarabun" w:hAnsi="Sarabun" w:cs="Sarabun"/>
          <w:szCs w:val="24"/>
        </w:rPr>
      </w:pPr>
      <w:r w:rsidRPr="001378C9">
        <w:rPr>
          <w:rFonts w:ascii="Sarabun" w:hAnsi="Sarabun" w:cs="Sarabun"/>
          <w:szCs w:val="24"/>
          <w:cs/>
        </w:rPr>
        <w:t xml:space="preserve">3.2 กรุณาชำระค่าทัวร์เต็มจำนวน  ในกรณีที่ค่าทัวร์ราคาต่ำกว่า 10,000 บาท </w:t>
      </w:r>
    </w:p>
    <w:p w:rsidR="0056316C" w:rsidRDefault="00C370AA" w:rsidP="00064A16">
      <w:pPr>
        <w:pStyle w:val="ListParagraph"/>
        <w:spacing w:line="312" w:lineRule="auto"/>
        <w:ind w:right="-29"/>
        <w:jc w:val="thaiDistribute"/>
        <w:rPr>
          <w:rFonts w:ascii="Sarabun" w:hAnsi="Sarabun" w:cs="Sarabun"/>
          <w:szCs w:val="24"/>
        </w:rPr>
      </w:pPr>
      <w:r w:rsidRPr="001378C9">
        <w:rPr>
          <w:rFonts w:ascii="Sarabun" w:hAnsi="Sarabun" w:cs="Sarabun"/>
          <w:szCs w:val="24"/>
          <w:cs/>
        </w:rPr>
        <w:t>3.3 กรุณาชำระค่าทัวร์ส่วนที่เหลือ 21 วันก่อนออกเดินทาง **30 วันก่อนเดินทางสำหรับช่วงสงกรานต์และปีใหม่**</w:t>
      </w:r>
    </w:p>
    <w:p w:rsidR="00C370AA" w:rsidRPr="001378C9" w:rsidRDefault="00C370AA" w:rsidP="00064A16">
      <w:pPr>
        <w:pStyle w:val="ListParagraph"/>
        <w:spacing w:line="312" w:lineRule="auto"/>
        <w:ind w:right="-29"/>
        <w:jc w:val="thaiDistribute"/>
        <w:rPr>
          <w:rFonts w:ascii="Sarabun" w:hAnsi="Sarabun" w:cs="Sarabun"/>
          <w:szCs w:val="24"/>
        </w:rPr>
      </w:pPr>
      <w:r w:rsidRPr="001378C9">
        <w:rPr>
          <w:rFonts w:ascii="Sarabun" w:hAnsi="Sarabun" w:cs="Sarabun"/>
          <w:szCs w:val="24"/>
          <w:cs/>
        </w:rPr>
        <w:t>3.4 กรณีวันเดินทางน้อยกว่า 21 วัน หรือราคาทัวร์โปรโมชั่น ต้องชำระค่าทัวร์เต็มจำนวนเท่านั้น</w:t>
      </w:r>
    </w:p>
    <w:p w:rsidR="00C370AA" w:rsidRPr="001378C9" w:rsidRDefault="00C370AA" w:rsidP="00064A16">
      <w:pPr>
        <w:pStyle w:val="ListParagraph"/>
        <w:numPr>
          <w:ilvl w:val="0"/>
          <w:numId w:val="3"/>
        </w:numPr>
        <w:spacing w:line="312" w:lineRule="auto"/>
        <w:ind w:right="-29"/>
        <w:jc w:val="thaiDistribute"/>
        <w:rPr>
          <w:rFonts w:ascii="Sarabun" w:hAnsi="Sarabun" w:cs="Sarabun"/>
          <w:szCs w:val="24"/>
        </w:rPr>
      </w:pPr>
      <w:r w:rsidRPr="001378C9">
        <w:rPr>
          <w:rFonts w:ascii="Sarabun" w:hAnsi="Sarabun" w:cs="Sarabun"/>
          <w:szCs w:val="24"/>
          <w:cs/>
        </w:rPr>
        <w:t>กรณีผู้เดินทางที่ต้องการความช่วยเหลือเป็นพิเศษ เช่น การขอใช้วีลแชร์ที่สนามบิน กรุณาแจ้งบริษัทฯ อย่างน้อย 7 วันก่อนการเดินทาง หรือเริ่มตั้งแต่ท่านจองทัวร์ มิฉะนั้นทางบริษัทฯไม่สามารถจัดการได้ล่วงหน้า ทางบริษัทฯขอสงวนสิทธิ์ในการเรียกเก็บค่าใช้จ่ายตามจริงที่เกิดขึ้นกับผู้เดินทาง (ถ้ามี)</w:t>
      </w:r>
    </w:p>
    <w:p w:rsidR="00C370AA" w:rsidRPr="001378C9" w:rsidRDefault="00C370AA" w:rsidP="00064A16">
      <w:pPr>
        <w:pStyle w:val="ListParagraph"/>
        <w:numPr>
          <w:ilvl w:val="0"/>
          <w:numId w:val="3"/>
        </w:numPr>
        <w:spacing w:line="312" w:lineRule="auto"/>
        <w:ind w:right="-27"/>
        <w:jc w:val="thaiDistribute"/>
        <w:rPr>
          <w:rFonts w:ascii="Sarabun" w:hAnsi="Sarabun" w:cs="Sarabun"/>
          <w:szCs w:val="24"/>
        </w:rPr>
      </w:pPr>
      <w:r w:rsidRPr="001378C9">
        <w:rPr>
          <w:rFonts w:ascii="Sarabun" w:hAnsi="Sarabun" w:cs="Sarabun"/>
          <w:szCs w:val="24"/>
          <w:cs/>
        </w:rPr>
        <w:t xml:space="preserve">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</w:t>
      </w:r>
      <w:r w:rsidRPr="001378C9">
        <w:rPr>
          <w:rFonts w:ascii="Sarabun" w:hAnsi="Sarabun" w:cs="Sarabun"/>
          <w:szCs w:val="24"/>
        </w:rPr>
        <w:t xml:space="preserve">– </w:t>
      </w:r>
      <w:r w:rsidRPr="001378C9">
        <w:rPr>
          <w:rFonts w:ascii="Sarabun" w:hAnsi="Sarabun" w:cs="Sarabun"/>
          <w:szCs w:val="24"/>
          <w:cs/>
        </w:rPr>
        <w:t>ออกประเทศใด ๆ ก็ตาม ทางบริษัทฯ ขอสงวนสิทธิ์ไม่คืนค่าทัวร์และรับผิดชอบใด ๆ ทั้งสิ้น</w:t>
      </w:r>
    </w:p>
    <w:p w:rsidR="00C370AA" w:rsidRPr="001378C9" w:rsidRDefault="00C370AA" w:rsidP="00064A16">
      <w:pPr>
        <w:pStyle w:val="ListParagraph"/>
        <w:numPr>
          <w:ilvl w:val="0"/>
          <w:numId w:val="3"/>
        </w:numPr>
        <w:spacing w:line="312" w:lineRule="auto"/>
        <w:ind w:right="-27"/>
        <w:jc w:val="thaiDistribute"/>
        <w:rPr>
          <w:rFonts w:ascii="Sarabun" w:hAnsi="Sarabun" w:cs="Sarabun"/>
          <w:szCs w:val="24"/>
        </w:rPr>
      </w:pPr>
      <w:r w:rsidRPr="001378C9">
        <w:rPr>
          <w:rFonts w:ascii="Sarabun" w:hAnsi="Sarabun" w:cs="Sarabun"/>
          <w:szCs w:val="24"/>
          <w:cs/>
        </w:rPr>
        <w:t>การยกเลิกการเดินทาง</w:t>
      </w:r>
    </w:p>
    <w:p w:rsidR="00C370AA" w:rsidRPr="00AF2A28" w:rsidRDefault="00C370AA" w:rsidP="00064A16">
      <w:pPr>
        <w:pStyle w:val="ListParagraph"/>
        <w:spacing w:line="312" w:lineRule="auto"/>
        <w:ind w:right="-27" w:hanging="360"/>
        <w:jc w:val="thaiDistribute"/>
        <w:rPr>
          <w:rFonts w:ascii="Sarabun" w:hAnsi="Sarabun" w:cs="Sarabun"/>
          <w:b/>
          <w:bCs/>
          <w:color w:val="FF0000"/>
          <w:szCs w:val="24"/>
        </w:rPr>
      </w:pPr>
      <w:r w:rsidRPr="00AF2A28">
        <w:rPr>
          <w:rFonts w:ascii="Sarabun" w:hAnsi="Sarabun" w:cs="Sarabun"/>
          <w:b/>
          <w:bCs/>
          <w:color w:val="FF0000"/>
          <w:szCs w:val="24"/>
          <w:cs/>
        </w:rPr>
        <w:t>***เงื่อนไขการยกเลิกทัวร์เป็นไปตามพระราชบัญญัติธุรกิจนำเที่ยวและมัคคุเทศก์***</w:t>
      </w:r>
    </w:p>
    <w:p w:rsidR="0056316C" w:rsidRDefault="00C370AA" w:rsidP="00064A16">
      <w:pPr>
        <w:pStyle w:val="ListParagraph"/>
        <w:numPr>
          <w:ilvl w:val="1"/>
          <w:numId w:val="7"/>
        </w:numPr>
        <w:spacing w:line="312" w:lineRule="auto"/>
        <w:ind w:right="-27"/>
        <w:jc w:val="thaiDistribute"/>
        <w:rPr>
          <w:rFonts w:ascii="Sarabun" w:hAnsi="Sarabun" w:cs="Sarabun"/>
          <w:szCs w:val="24"/>
        </w:rPr>
      </w:pPr>
      <w:r w:rsidRPr="0056316C">
        <w:rPr>
          <w:rFonts w:ascii="Sarabun" w:hAnsi="Sarabun" w:cs="Sarabun"/>
          <w:szCs w:val="24"/>
          <w:cs/>
        </w:rPr>
        <w:lastRenderedPageBreak/>
        <w:t>แจ้งยกเลิกการเดินทางล่วงหน้า ไม่น้อยกว่า 30 วัน คืนเงินค่าทัวร์โดยหักค่าใช้จ่ายที่เกิดขึ้นจริง</w:t>
      </w:r>
    </w:p>
    <w:p w:rsidR="0056316C" w:rsidRDefault="00C370AA" w:rsidP="00064A16">
      <w:pPr>
        <w:pStyle w:val="ListParagraph"/>
        <w:numPr>
          <w:ilvl w:val="1"/>
          <w:numId w:val="7"/>
        </w:numPr>
        <w:spacing w:line="312" w:lineRule="auto"/>
        <w:ind w:right="-27"/>
        <w:jc w:val="thaiDistribute"/>
        <w:rPr>
          <w:rFonts w:ascii="Sarabun" w:hAnsi="Sarabun" w:cs="Sarabun"/>
          <w:szCs w:val="24"/>
        </w:rPr>
      </w:pPr>
      <w:r w:rsidRPr="0056316C">
        <w:rPr>
          <w:rFonts w:ascii="Sarabun" w:hAnsi="Sarabun" w:cs="Sarabun"/>
          <w:szCs w:val="24"/>
          <w:cs/>
        </w:rPr>
        <w:t>แจ้งยกเลิกก่อนการเดินทาง 15-29 วัน ยึดเงิน 50% จากยอดที่ลูกค้าชำระมา ส่วนที่เหลือ 50% หัก ค่าใช้จ่ายที่เกิดขึ้นจริง (ถ้ามี)</w:t>
      </w:r>
    </w:p>
    <w:p w:rsidR="0056316C" w:rsidRDefault="00C370AA" w:rsidP="00064A16">
      <w:pPr>
        <w:pStyle w:val="ListParagraph"/>
        <w:numPr>
          <w:ilvl w:val="1"/>
          <w:numId w:val="7"/>
        </w:numPr>
        <w:spacing w:line="312" w:lineRule="auto"/>
        <w:ind w:right="-27"/>
        <w:jc w:val="thaiDistribute"/>
        <w:rPr>
          <w:rFonts w:ascii="Sarabun" w:hAnsi="Sarabun" w:cs="Sarabun"/>
          <w:szCs w:val="24"/>
        </w:rPr>
      </w:pPr>
      <w:r w:rsidRPr="0056316C">
        <w:rPr>
          <w:rFonts w:ascii="Sarabun" w:hAnsi="Sarabun" w:cs="Sarabun"/>
          <w:szCs w:val="24"/>
          <w:cs/>
        </w:rPr>
        <w:t>แจ้งยกเลิกการเดินทางน้อยกว่า 15 วันของการเดินทาง ขอสงวนสิทธิ์ไม่คืนเงินทั้งหมด</w:t>
      </w:r>
    </w:p>
    <w:p w:rsidR="0056316C" w:rsidRDefault="00C370AA" w:rsidP="00064A16">
      <w:pPr>
        <w:pStyle w:val="ListParagraph"/>
        <w:spacing w:line="312" w:lineRule="auto"/>
        <w:ind w:left="1440" w:right="-27"/>
        <w:jc w:val="thaiDistribute"/>
        <w:rPr>
          <w:rFonts w:ascii="Sarabun" w:hAnsi="Sarabun" w:cs="Sarabun"/>
          <w:szCs w:val="24"/>
        </w:rPr>
      </w:pPr>
      <w:r w:rsidRPr="0056316C">
        <w:rPr>
          <w:rFonts w:ascii="Sarabun" w:hAnsi="Sarabun" w:cs="Sarabun"/>
          <w:szCs w:val="24"/>
          <w:cs/>
        </w:rPr>
        <w:t>**สำคัญ!! บริษัททำธุรกิจเพื่อการท่องเที่ยวเท่านั้น ไม่สนับสนุนให้ลูกค้าเดินทางเข้าเมืองไต้หวันโดยผิดกฎหมายและในขั้นตอนการผ่านการตรวจคนเข้าเมือง ทั้งไทยและไต้หวัน ขึ้นอยู่กับการพิจารณาของเจ้าหน้าที่เท่านั้น ลูกค้าทุกท่านต้องผ่านการตรวจคนเข้าเมืองด้วยตัวของท่านเอง ทางมัคคุเทศก์ไม่สามารถให้ความช่วยเหลือใดๆได้ทั้งสิ้น**</w:t>
      </w:r>
    </w:p>
    <w:p w:rsidR="00C370AA" w:rsidRDefault="00C370AA" w:rsidP="00064A16">
      <w:pPr>
        <w:pStyle w:val="ListParagraph"/>
        <w:numPr>
          <w:ilvl w:val="1"/>
          <w:numId w:val="7"/>
        </w:numPr>
        <w:spacing w:line="312" w:lineRule="auto"/>
        <w:ind w:right="-27"/>
        <w:jc w:val="thaiDistribute"/>
        <w:rPr>
          <w:rFonts w:ascii="Sarabun" w:hAnsi="Sarabun" w:cs="Sarabun"/>
          <w:szCs w:val="24"/>
        </w:rPr>
      </w:pPr>
      <w:r w:rsidRPr="0056316C">
        <w:rPr>
          <w:rFonts w:ascii="Sarabun" w:hAnsi="Sarabun" w:cs="Sarabun"/>
          <w:szCs w:val="24"/>
          <w:cs/>
        </w:rPr>
        <w:t>เมื่อท่านออกเดินทางไปกับคณะแล้ว ถ้าท่านงดการใช้บริการรายการใดรายการหนึ่ง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ไม่อาจเรียกร้องค่าบริการและเงินมัดจำคืน ไม่ว่ากรณีใดๆ ทั้งสิ้น</w:t>
      </w:r>
    </w:p>
    <w:p w:rsidR="003C5E38" w:rsidRPr="003C5E38" w:rsidRDefault="003C5E38" w:rsidP="003C5E38">
      <w:pPr>
        <w:spacing w:line="312" w:lineRule="auto"/>
        <w:ind w:left="720" w:right="-27"/>
        <w:jc w:val="thaiDistribute"/>
        <w:rPr>
          <w:rFonts w:ascii="Sarabun" w:hAnsi="Sarabun" w:cs="Sarabun"/>
          <w:szCs w:val="24"/>
        </w:rPr>
      </w:pPr>
    </w:p>
    <w:p w:rsidR="00C370AA" w:rsidRDefault="00C370AA" w:rsidP="00064A16">
      <w:pPr>
        <w:shd w:val="clear" w:color="auto" w:fill="A50021"/>
        <w:spacing w:after="0" w:line="312" w:lineRule="auto"/>
        <w:ind w:right="-27"/>
        <w:contextualSpacing/>
        <w:jc w:val="center"/>
        <w:rPr>
          <w:rFonts w:ascii="Sarabun" w:hAnsi="Sarabun" w:cs="Sarabun"/>
          <w:b/>
          <w:bCs/>
          <w:color w:val="FFFFFF" w:themeColor="background1"/>
          <w:sz w:val="28"/>
          <w:szCs w:val="28"/>
          <w:u w:val="single"/>
        </w:rPr>
      </w:pPr>
      <w:r w:rsidRPr="0056316C">
        <w:rPr>
          <w:rFonts w:ascii="Sarabun" w:hAnsi="Sarabun" w:cs="Sarabun"/>
          <w:b/>
          <w:bCs/>
          <w:color w:val="FFFFFF" w:themeColor="background1"/>
          <w:sz w:val="28"/>
          <w:szCs w:val="28"/>
          <w:u w:val="single"/>
          <w:cs/>
        </w:rPr>
        <w:t>เงื่อนไขอื่น ๆ</w:t>
      </w:r>
      <w:r w:rsidRPr="0056316C">
        <w:rPr>
          <w:rFonts w:ascii="Sarabun" w:hAnsi="Sarabun" w:cs="Sarabun"/>
          <w:b/>
          <w:bCs/>
          <w:color w:val="FFFFFF" w:themeColor="background1"/>
          <w:sz w:val="28"/>
          <w:szCs w:val="28"/>
          <w:u w:val="single"/>
        </w:rPr>
        <w:t xml:space="preserve"> </w:t>
      </w:r>
    </w:p>
    <w:p w:rsidR="00DE2598" w:rsidRPr="00DE2598" w:rsidRDefault="00DE2598" w:rsidP="00064A16">
      <w:pPr>
        <w:spacing w:after="0" w:line="312" w:lineRule="auto"/>
        <w:ind w:right="-27"/>
        <w:contextualSpacing/>
        <w:jc w:val="center"/>
        <w:rPr>
          <w:rFonts w:ascii="Sarabun" w:hAnsi="Sarabun" w:cs="Sarabun"/>
          <w:b/>
          <w:bCs/>
          <w:color w:val="FFFFFF" w:themeColor="background1"/>
          <w:sz w:val="24"/>
          <w:szCs w:val="24"/>
          <w:u w:val="single"/>
        </w:rPr>
      </w:pPr>
    </w:p>
    <w:tbl>
      <w:tblPr>
        <w:tblStyle w:val="TableGrid"/>
        <w:tblW w:w="4928" w:type="pct"/>
        <w:jc w:val="center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10874"/>
      </w:tblGrid>
      <w:tr w:rsidR="00DE2598" w:rsidRPr="00DE2598" w:rsidTr="00DE2598">
        <w:trPr>
          <w:jc w:val="center"/>
        </w:trPr>
        <w:tc>
          <w:tcPr>
            <w:tcW w:w="5000" w:type="pct"/>
            <w:shd w:val="clear" w:color="auto" w:fill="FDE9D9" w:themeFill="accent6" w:themeFillTint="33"/>
          </w:tcPr>
          <w:p w:rsidR="00DE2598" w:rsidRPr="00DE2598" w:rsidRDefault="00DE2598" w:rsidP="00064A16">
            <w:pPr>
              <w:spacing w:line="312" w:lineRule="auto"/>
              <w:ind w:right="-27"/>
              <w:contextualSpacing/>
              <w:jc w:val="center"/>
              <w:rPr>
                <w:rFonts w:ascii="Sarabun" w:hAnsi="Sarabun" w:cs="Sarabun"/>
                <w:color w:val="FF0000"/>
                <w:sz w:val="24"/>
                <w:szCs w:val="24"/>
              </w:rPr>
            </w:pPr>
            <w:r w:rsidRPr="00DE2598">
              <w:rPr>
                <w:rFonts w:ascii="Sarabun" w:hAnsi="Sarabun" w:cs="Sarabun"/>
                <w:color w:val="FF0000"/>
                <w:sz w:val="24"/>
                <w:szCs w:val="24"/>
              </w:rPr>
              <w:t xml:space="preserve">*** </w:t>
            </w:r>
            <w:r w:rsidRPr="00DE2598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ตามนโยบายของรัฐบาลไต้หวันร่วมกับการท่องเที่ยวกำหนดให้มีการประชาสัมพันธ์สินค้าพื้นเมืองให้นักท่องเที่ยวทั่วไปได้รู้จักในนามของร้านรัฐบาล คือ ร้านชาอู่หลง </w:t>
            </w:r>
            <w:r w:rsidRPr="00DE2598">
              <w:rPr>
                <w:rFonts w:ascii="Sarabun" w:hAnsi="Sarabun" w:cs="Sarabun"/>
                <w:color w:val="FF0000"/>
                <w:sz w:val="24"/>
                <w:szCs w:val="24"/>
              </w:rPr>
              <w:t xml:space="preserve">, </w:t>
            </w:r>
            <w:r w:rsidRPr="00DE2598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ร้าน </w:t>
            </w:r>
            <w:r w:rsidRPr="00DE2598">
              <w:rPr>
                <w:rFonts w:ascii="Sarabun" w:hAnsi="Sarabun" w:cs="Sarabun"/>
                <w:color w:val="FF0000"/>
                <w:sz w:val="24"/>
                <w:szCs w:val="24"/>
              </w:rPr>
              <w:t xml:space="preserve">COSMETIC , </w:t>
            </w:r>
            <w:r w:rsidRPr="00DE2598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ศูนย์แร่ </w:t>
            </w:r>
            <w:r w:rsidRPr="00DE2598">
              <w:rPr>
                <w:rFonts w:ascii="Sarabun" w:hAnsi="Sarabun" w:cs="Sarabun"/>
                <w:color w:val="FF0000"/>
                <w:sz w:val="24"/>
                <w:szCs w:val="24"/>
              </w:rPr>
              <w:t xml:space="preserve">GERMANIUM , </w:t>
            </w:r>
            <w:r w:rsidRPr="00DE2598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ร้านขนมพื้นเมือง ฯลฯ ซึ่งจำเป็นต้องบรรจุในโปรแกรมทัวร์ด้วยเนื่องจากมีผลกับราคาทัวร์จึงเรียนให้กับนักท่องเที่ยวทุกท่านทราบว่าร้านรัฐบาลทุกร้านจำเป็นต้องรบกวนทุกท่านแวะชม  การบริโภคขึ้นอยู่กับความพอใจของลูกค้าเป็นหลัก ไม่มีการบังคับใดๆ ทั้งสิ้น</w:t>
            </w:r>
          </w:p>
          <w:p w:rsidR="00DE2598" w:rsidRPr="00DE2598" w:rsidRDefault="00DE2598" w:rsidP="00064A16">
            <w:pPr>
              <w:spacing w:line="312" w:lineRule="auto"/>
              <w:ind w:right="-27"/>
              <w:contextualSpacing/>
              <w:jc w:val="center"/>
              <w:rPr>
                <w:rFonts w:ascii="Sarabun" w:hAnsi="Sarabun" w:cs="Sarabun"/>
                <w:color w:val="FF0000"/>
                <w:sz w:val="24"/>
                <w:szCs w:val="24"/>
                <w:u w:val="single"/>
              </w:rPr>
            </w:pPr>
            <w:r w:rsidRPr="00DE2598">
              <w:rPr>
                <w:rFonts w:ascii="Sarabun" w:hAnsi="Sarabun" w:cs="Sarabun"/>
                <w:color w:val="FF0000"/>
                <w:sz w:val="24"/>
                <w:szCs w:val="24"/>
                <w:u w:val="single"/>
                <w:cs/>
              </w:rPr>
              <w:t xml:space="preserve">ถ้าหากลูกค้าไม่มีความประสงค์จะเข้าร้านของทางรัฐบาลไต้หวัน  หรือหากท่านต้องการแยกตัวออกจากคณะ </w:t>
            </w:r>
            <w:r>
              <w:rPr>
                <w:rFonts w:ascii="Sarabun" w:hAnsi="Sarabun" w:cs="Sarabun"/>
                <w:color w:val="FF0000"/>
                <w:sz w:val="24"/>
                <w:szCs w:val="24"/>
                <w:u w:val="single"/>
              </w:rPr>
              <w:br/>
            </w:r>
            <w:r w:rsidRPr="00DE2598">
              <w:rPr>
                <w:rFonts w:ascii="Sarabun" w:hAnsi="Sarabun" w:cs="Sarabun"/>
                <w:color w:val="FF0000"/>
                <w:sz w:val="24"/>
                <w:szCs w:val="24"/>
                <w:u w:val="single"/>
                <w:cs/>
              </w:rPr>
              <w:t>ณ วันที่มีการลงร้าน</w:t>
            </w:r>
          </w:p>
          <w:p w:rsidR="00DE2598" w:rsidRPr="00DE2598" w:rsidRDefault="00DE2598" w:rsidP="00064A16">
            <w:pPr>
              <w:spacing w:line="312" w:lineRule="auto"/>
              <w:ind w:right="-27"/>
              <w:contextualSpacing/>
              <w:jc w:val="center"/>
              <w:rPr>
                <w:rFonts w:ascii="Sarabun" w:hAnsi="Sarabun" w:cs="Sarabun"/>
                <w:b/>
                <w:bCs/>
                <w:color w:val="FF0000"/>
                <w:sz w:val="28"/>
                <w:u w:val="single"/>
              </w:rPr>
            </w:pPr>
            <w:r w:rsidRPr="00DE2598">
              <w:rPr>
                <w:rFonts w:ascii="Sarabun" w:hAnsi="Sarabun" w:cs="Sarabun"/>
                <w:color w:val="FF0000"/>
                <w:sz w:val="24"/>
                <w:szCs w:val="24"/>
                <w:u w:val="single"/>
                <w:cs/>
              </w:rPr>
              <w:t xml:space="preserve">ทางบริษัทฯ ขอสงวนสิทธิ์ในการเรียกเก็บค่าใช้จ่ายที่เกิดขึ้นจากท่านเป็นจำนวนเงิน </w:t>
            </w:r>
            <w:r w:rsidRPr="00DE2598">
              <w:rPr>
                <w:rFonts w:ascii="Sarabun" w:hAnsi="Sarabun" w:cs="Sarabun"/>
                <w:color w:val="FF0000"/>
                <w:sz w:val="24"/>
                <w:szCs w:val="24"/>
                <w:u w:val="single"/>
              </w:rPr>
              <w:t>500 NTD/</w:t>
            </w:r>
            <w:r w:rsidRPr="00DE2598">
              <w:rPr>
                <w:rFonts w:ascii="Sarabun" w:hAnsi="Sarabun" w:cs="Sarabun"/>
                <w:color w:val="FF0000"/>
                <w:sz w:val="24"/>
                <w:szCs w:val="24"/>
                <w:u w:val="single"/>
                <w:cs/>
              </w:rPr>
              <w:t>ท่าน/ร้าน ***</w:t>
            </w:r>
          </w:p>
        </w:tc>
      </w:tr>
    </w:tbl>
    <w:p w:rsidR="00C370AA" w:rsidRPr="001378C9" w:rsidRDefault="00C370AA" w:rsidP="00064A16">
      <w:pPr>
        <w:spacing w:after="0" w:line="312" w:lineRule="auto"/>
        <w:ind w:right="-27"/>
        <w:contextualSpacing/>
        <w:jc w:val="both"/>
        <w:rPr>
          <w:rFonts w:ascii="Sarabun" w:hAnsi="Sarabun" w:cs="Sarabun"/>
          <w:sz w:val="24"/>
          <w:szCs w:val="24"/>
        </w:rPr>
      </w:pPr>
      <w:r w:rsidRPr="001378C9">
        <w:rPr>
          <w:rFonts w:ascii="Sarabun" w:hAnsi="Sarabun" w:cs="Sarabun"/>
          <w:color w:val="FF0000"/>
          <w:sz w:val="24"/>
          <w:szCs w:val="24"/>
          <w:u w:val="single"/>
          <w:cs/>
        </w:rPr>
        <w:t xml:space="preserve">โปรดตรวจสอบ </w:t>
      </w:r>
      <w:r w:rsidRPr="001378C9">
        <w:rPr>
          <w:rFonts w:ascii="Sarabun" w:hAnsi="Sarabun" w:cs="Sarabun"/>
          <w:color w:val="FF0000"/>
          <w:sz w:val="24"/>
          <w:szCs w:val="24"/>
          <w:u w:val="single"/>
        </w:rPr>
        <w:t>PASSPORT</w:t>
      </w:r>
      <w:r w:rsidRPr="001378C9">
        <w:rPr>
          <w:rFonts w:ascii="Sarabun" w:hAnsi="Sarabun" w:cs="Sarabun"/>
          <w:sz w:val="24"/>
          <w:szCs w:val="24"/>
        </w:rPr>
        <w:t xml:space="preserve"> :</w:t>
      </w:r>
      <w:r w:rsidRPr="001378C9">
        <w:rPr>
          <w:rFonts w:ascii="Sarabun" w:hAnsi="Sarabun" w:cs="Sarabun"/>
          <w:sz w:val="24"/>
          <w:szCs w:val="24"/>
          <w:cs/>
        </w:rPr>
        <w:t xml:space="preserve"> กรุณานำพาสปอร์ตติดตัวมาในวันเดินทาง พาสปอร์ตต้องมีอายุไม่ต่ำกว่า 6 เดือน หรือ 180 วัน ขึ้นไปก่อนการเดินทาง และต้องมีหน้ากระดาษอย่างต่ำ 6 หน้า</w:t>
      </w:r>
    </w:p>
    <w:p w:rsidR="00C370AA" w:rsidRDefault="00C370AA" w:rsidP="00064A16">
      <w:pPr>
        <w:spacing w:after="0" w:line="312" w:lineRule="auto"/>
        <w:ind w:right="-27"/>
        <w:contextualSpacing/>
        <w:jc w:val="both"/>
        <w:rPr>
          <w:rFonts w:ascii="Sarabun" w:hAnsi="Sarabun" w:cs="Sarabun"/>
          <w:sz w:val="24"/>
          <w:szCs w:val="24"/>
        </w:rPr>
      </w:pPr>
      <w:r w:rsidRPr="001378C9">
        <w:rPr>
          <w:rFonts w:ascii="Sarabun" w:hAnsi="Sarabun" w:cs="Sarabun"/>
          <w:color w:val="FF0000"/>
          <w:sz w:val="24"/>
          <w:szCs w:val="24"/>
          <w:u w:val="single"/>
          <w:cs/>
        </w:rPr>
        <w:t>หมายเหตุ</w:t>
      </w:r>
      <w:r w:rsidRPr="001378C9">
        <w:rPr>
          <w:rFonts w:ascii="Sarabun" w:hAnsi="Sarabun" w:cs="Sarabun"/>
          <w:sz w:val="24"/>
          <w:szCs w:val="24"/>
          <w:cs/>
        </w:rPr>
        <w:t xml:space="preserve"> : สำหรับผู้เดินทางที่อายุไม่ถึง 18 ปี และไม่ได้เดินทางกับบิดา มารดา ต้องมีจดหมายยินยอมให้บุตรเดินทางไปต่างประเทศจากบิดาหรือมารดาแนบมาด้วย</w:t>
      </w:r>
    </w:p>
    <w:p w:rsidR="008F24F3" w:rsidRPr="001378C9" w:rsidRDefault="008F24F3" w:rsidP="00064A16">
      <w:pPr>
        <w:spacing w:after="0" w:line="312" w:lineRule="auto"/>
        <w:ind w:right="-27"/>
        <w:contextualSpacing/>
        <w:jc w:val="both"/>
        <w:rPr>
          <w:rFonts w:ascii="Sarabun" w:hAnsi="Sarabun" w:cs="Sarabun"/>
          <w:sz w:val="24"/>
          <w:szCs w:val="24"/>
        </w:rPr>
      </w:pPr>
    </w:p>
    <w:p w:rsidR="00C370AA" w:rsidRDefault="00C370AA" w:rsidP="00064A16">
      <w:pPr>
        <w:spacing w:after="0" w:line="312" w:lineRule="auto"/>
        <w:ind w:right="-27"/>
        <w:contextualSpacing/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28B91A64" wp14:editId="60363F8C">
            <wp:extent cx="7176770" cy="8235315"/>
            <wp:effectExtent l="0" t="0" r="5080" b="0"/>
            <wp:docPr id="145" name="Picture 145" descr="C:\Users\admin\AppData\Local\Microsoft\Windows\INetCache\Content.Word\มาตรการไต้หวัน 2022-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admin\AppData\Local\Microsoft\Windows\INetCache\Content.Word\มาตรการไต้หวัน 2022-11-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770" cy="82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EA8" w:rsidRPr="00C370AA" w:rsidRDefault="00936EA8" w:rsidP="00064A16">
      <w:pPr>
        <w:spacing w:after="0" w:line="312" w:lineRule="auto"/>
        <w:ind w:right="-27"/>
        <w:contextualSpacing/>
        <w:rPr>
          <w:rFonts w:ascii="Sarabun" w:hAnsi="Sarabun" w:cs="Sarabun"/>
          <w:sz w:val="24"/>
          <w:szCs w:val="24"/>
        </w:rPr>
      </w:pPr>
    </w:p>
    <w:p w:rsidR="00936EA8" w:rsidRPr="00C370AA" w:rsidRDefault="00936EA8" w:rsidP="00064A16">
      <w:pPr>
        <w:spacing w:after="0" w:line="312" w:lineRule="auto"/>
        <w:ind w:right="-27"/>
        <w:contextualSpacing/>
        <w:rPr>
          <w:rFonts w:ascii="Sarabun" w:hAnsi="Sarabun" w:cs="Sarabun"/>
          <w:sz w:val="24"/>
          <w:szCs w:val="24"/>
        </w:rPr>
      </w:pPr>
    </w:p>
    <w:sectPr w:rsidR="00936EA8" w:rsidRPr="00C370AA" w:rsidSect="001129DA">
      <w:footerReference w:type="default" r:id="rId31"/>
      <w:pgSz w:w="11907" w:h="16839" w:code="9"/>
      <w:pgMar w:top="432" w:right="432" w:bottom="630" w:left="432" w:header="720" w:footer="27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23787" w:rsidRDefault="00123787" w:rsidP="00936EA8">
      <w:pPr>
        <w:spacing w:after="0" w:line="240" w:lineRule="auto"/>
      </w:pPr>
      <w:r>
        <w:separator/>
      </w:r>
    </w:p>
  </w:endnote>
  <w:endnote w:type="continuationSeparator" w:id="0">
    <w:p w:rsidR="00123787" w:rsidRDefault="00123787" w:rsidP="00936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8D7147A6-1E4D-4917-9C30-86A45817C55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2" w:subsetted="1" w:fontKey="{21A31BD6-C4C4-4051-A4A5-3E0E61D7000A}"/>
  </w:font>
  <w:font w:name="Sarabun">
    <w:altName w:val="can_jaew"/>
    <w:charset w:val="00"/>
    <w:family w:val="auto"/>
    <w:pitch w:val="variable"/>
    <w:sig w:usb0="21000007" w:usb1="00000001" w:usb2="00000000" w:usb3="00000000" w:csb0="00010193" w:csb1="00000000"/>
    <w:embedRegular r:id="rId3" w:fontKey="{5A9C0D21-00C5-4CFB-9FC0-42FC1504045D}"/>
    <w:embedBold r:id="rId4" w:fontKey="{06C92896-9823-4D03-B904-3FB72B0D76E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977AB70A-DD2C-4EAE-9D7F-354E4A503941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6" w:fontKey="{9266E979-1CEF-402B-B5BA-7B9A995A77F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36EA8" w:rsidRPr="00936EA8" w:rsidRDefault="00936EA8">
    <w:pPr>
      <w:pStyle w:val="Footer"/>
      <w:rPr>
        <w:rFonts w:ascii="Sarabun" w:hAnsi="Sarabun" w:cs="Sarabun"/>
        <w:sz w:val="21"/>
        <w:szCs w:val="21"/>
      </w:rPr>
    </w:pPr>
    <w:r w:rsidRPr="00936EA8">
      <w:rPr>
        <w:rFonts w:ascii="Sarabun" w:hAnsi="Sarabun" w:cs="Sarabun"/>
        <w:sz w:val="21"/>
        <w:szCs w:val="21"/>
      </w:rPr>
      <w:t>GQ</w:t>
    </w:r>
    <w:r w:rsidRPr="00936EA8">
      <w:rPr>
        <w:rFonts w:ascii="Sarabun" w:hAnsi="Sarabun" w:cs="Sarabun"/>
        <w:sz w:val="21"/>
        <w:szCs w:val="21"/>
        <w:cs/>
      </w:rPr>
      <w:t>1</w:t>
    </w:r>
    <w:r w:rsidR="002B4587">
      <w:rPr>
        <w:rFonts w:ascii="Sarabun" w:hAnsi="Sarabun" w:cs="Sarabun"/>
        <w:sz w:val="21"/>
        <w:szCs w:val="21"/>
      </w:rPr>
      <w:t>TPE</w:t>
    </w:r>
    <w:r w:rsidR="002B4587">
      <w:rPr>
        <w:rFonts w:ascii="Sarabun" w:hAnsi="Sarabun" w:cs="Sarabun" w:hint="cs"/>
        <w:sz w:val="21"/>
        <w:szCs w:val="21"/>
        <w:cs/>
      </w:rPr>
      <w:t>-</w:t>
    </w:r>
    <w:r w:rsidR="002B4587">
      <w:rPr>
        <w:rFonts w:ascii="Sarabun" w:hAnsi="Sarabun" w:cs="Sarabun"/>
        <w:sz w:val="21"/>
        <w:szCs w:val="21"/>
      </w:rPr>
      <w:t xml:space="preserve">BR014 </w:t>
    </w:r>
    <w:r w:rsidR="00230B02">
      <w:rPr>
        <w:rFonts w:ascii="Sarabun" w:hAnsi="Sarabun" w:cs="Sarabun"/>
        <w:sz w:val="21"/>
        <w:szCs w:val="21"/>
      </w:rPr>
      <w:t xml:space="preserve"> </w:t>
    </w:r>
    <w:r w:rsidR="00230B02" w:rsidRPr="00230B02">
      <w:rPr>
        <w:rFonts w:ascii="Sarabun" w:hAnsi="Sarabun" w:cs="Sarabun"/>
        <w:sz w:val="21"/>
        <w:szCs w:val="21"/>
      </w:rPr>
      <w:t xml:space="preserve">Taiwan </w:t>
    </w:r>
    <w:r w:rsidR="003F7D52">
      <w:rPr>
        <w:rFonts w:ascii="Sarabun" w:hAnsi="Sarabun" w:cs="Sarabun"/>
        <w:sz w:val="21"/>
        <w:szCs w:val="21"/>
      </w:rPr>
      <w:t xml:space="preserve">so Happy </w:t>
    </w:r>
    <w:r w:rsidR="00C8676F">
      <w:rPr>
        <w:rFonts w:ascii="Sarabun" w:hAnsi="Sarabun" w:cs="Sarabun"/>
        <w:sz w:val="21"/>
        <w:szCs w:val="21"/>
      </w:rPr>
      <w:t>5</w:t>
    </w:r>
    <w:r w:rsidR="00230B02" w:rsidRPr="00230B02">
      <w:rPr>
        <w:rFonts w:ascii="Sarabun" w:hAnsi="Sarabun" w:cs="Sarabun"/>
        <w:sz w:val="21"/>
        <w:szCs w:val="21"/>
      </w:rPr>
      <w:t xml:space="preserve"> </w:t>
    </w:r>
    <w:r w:rsidR="00230B02" w:rsidRPr="00230B02">
      <w:rPr>
        <w:rFonts w:ascii="Sarabun" w:hAnsi="Sarabun" w:cs="Sarabun"/>
        <w:sz w:val="21"/>
        <w:szCs w:val="21"/>
        <w:cs/>
      </w:rPr>
      <w:t xml:space="preserve">วัน </w:t>
    </w:r>
    <w:r w:rsidR="00230B02" w:rsidRPr="00230B02">
      <w:rPr>
        <w:rFonts w:ascii="Sarabun" w:hAnsi="Sarabun" w:cs="Sarabun"/>
        <w:sz w:val="21"/>
        <w:szCs w:val="21"/>
      </w:rPr>
      <w:t xml:space="preserve">3 </w:t>
    </w:r>
    <w:r w:rsidR="00230B02" w:rsidRPr="00230B02">
      <w:rPr>
        <w:rFonts w:ascii="Sarabun" w:hAnsi="Sarabun" w:cs="Sarabun"/>
        <w:sz w:val="21"/>
        <w:szCs w:val="21"/>
        <w:cs/>
      </w:rPr>
      <w:t xml:space="preserve">คืน โดยสายการบิน </w:t>
    </w:r>
    <w:r w:rsidR="00C8676F">
      <w:rPr>
        <w:rFonts w:ascii="Sarabun" w:hAnsi="Sarabun" w:cs="Sarabun"/>
        <w:sz w:val="21"/>
        <w:szCs w:val="21"/>
      </w:rPr>
      <w:t>EVA AIR (BR)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23787" w:rsidRDefault="00123787" w:rsidP="00936EA8">
      <w:pPr>
        <w:spacing w:after="0" w:line="240" w:lineRule="auto"/>
      </w:pPr>
      <w:r>
        <w:separator/>
      </w:r>
    </w:p>
  </w:footnote>
  <w:footnote w:type="continuationSeparator" w:id="0">
    <w:p w:rsidR="00123787" w:rsidRDefault="00123787" w:rsidP="00936E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A6719D"/>
    <w:multiLevelType w:val="multilevel"/>
    <w:tmpl w:val="A54A8B7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 w15:restartNumberingAfterBreak="0">
    <w:nsid w:val="1D9B7FCB"/>
    <w:multiLevelType w:val="multilevel"/>
    <w:tmpl w:val="BC10323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4"/>
      </w:rPr>
    </w:lvl>
  </w:abstractNum>
  <w:abstractNum w:abstractNumId="2" w15:restartNumberingAfterBreak="0">
    <w:nsid w:val="4A9C7C04"/>
    <w:multiLevelType w:val="hybridMultilevel"/>
    <w:tmpl w:val="EE468486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50FA5FA6"/>
    <w:multiLevelType w:val="hybridMultilevel"/>
    <w:tmpl w:val="65A61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3B0B52"/>
    <w:multiLevelType w:val="hybridMultilevel"/>
    <w:tmpl w:val="EE5603E0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CFB4D29"/>
    <w:multiLevelType w:val="multilevel"/>
    <w:tmpl w:val="BE6E35B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6" w15:restartNumberingAfterBreak="0">
    <w:nsid w:val="5E5D4EB6"/>
    <w:multiLevelType w:val="hybridMultilevel"/>
    <w:tmpl w:val="8B1C5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0022507">
    <w:abstractNumId w:val="2"/>
  </w:num>
  <w:num w:numId="2" w16cid:durableId="1184244522">
    <w:abstractNumId w:val="4"/>
  </w:num>
  <w:num w:numId="3" w16cid:durableId="1307660395">
    <w:abstractNumId w:val="3"/>
  </w:num>
  <w:num w:numId="4" w16cid:durableId="1203444386">
    <w:abstractNumId w:val="6"/>
  </w:num>
  <w:num w:numId="5" w16cid:durableId="1079401732">
    <w:abstractNumId w:val="5"/>
  </w:num>
  <w:num w:numId="6" w16cid:durableId="1920869609">
    <w:abstractNumId w:val="1"/>
  </w:num>
  <w:num w:numId="7" w16cid:durableId="3263721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EA8"/>
    <w:rsid w:val="00005785"/>
    <w:rsid w:val="0003023C"/>
    <w:rsid w:val="00031BCF"/>
    <w:rsid w:val="000325CC"/>
    <w:rsid w:val="00032E34"/>
    <w:rsid w:val="00064A16"/>
    <w:rsid w:val="00085F22"/>
    <w:rsid w:val="000E0E0D"/>
    <w:rsid w:val="000E14F7"/>
    <w:rsid w:val="000F6A20"/>
    <w:rsid w:val="001129DA"/>
    <w:rsid w:val="00123787"/>
    <w:rsid w:val="00126860"/>
    <w:rsid w:val="0016554F"/>
    <w:rsid w:val="001A3B30"/>
    <w:rsid w:val="001A6A8B"/>
    <w:rsid w:val="001E3CEB"/>
    <w:rsid w:val="00230B02"/>
    <w:rsid w:val="00236E90"/>
    <w:rsid w:val="002520C3"/>
    <w:rsid w:val="00255B96"/>
    <w:rsid w:val="00262D06"/>
    <w:rsid w:val="00274928"/>
    <w:rsid w:val="002B4587"/>
    <w:rsid w:val="002F450F"/>
    <w:rsid w:val="003527C1"/>
    <w:rsid w:val="00354F8B"/>
    <w:rsid w:val="0035590E"/>
    <w:rsid w:val="00374037"/>
    <w:rsid w:val="00380182"/>
    <w:rsid w:val="003866F6"/>
    <w:rsid w:val="00395A49"/>
    <w:rsid w:val="003B0E0F"/>
    <w:rsid w:val="003C5E38"/>
    <w:rsid w:val="003D7B51"/>
    <w:rsid w:val="003F7D52"/>
    <w:rsid w:val="00417A33"/>
    <w:rsid w:val="00463E07"/>
    <w:rsid w:val="00473F60"/>
    <w:rsid w:val="004959A5"/>
    <w:rsid w:val="00496280"/>
    <w:rsid w:val="004A0506"/>
    <w:rsid w:val="004C3F09"/>
    <w:rsid w:val="0053343E"/>
    <w:rsid w:val="00537D2F"/>
    <w:rsid w:val="0056316C"/>
    <w:rsid w:val="00576265"/>
    <w:rsid w:val="005A2F3B"/>
    <w:rsid w:val="005C067B"/>
    <w:rsid w:val="005F0A56"/>
    <w:rsid w:val="0060713B"/>
    <w:rsid w:val="00626196"/>
    <w:rsid w:val="006D21F8"/>
    <w:rsid w:val="006F4E73"/>
    <w:rsid w:val="0070165F"/>
    <w:rsid w:val="00704F9C"/>
    <w:rsid w:val="00725573"/>
    <w:rsid w:val="0074151D"/>
    <w:rsid w:val="007576D7"/>
    <w:rsid w:val="007E472D"/>
    <w:rsid w:val="0081162D"/>
    <w:rsid w:val="00813D93"/>
    <w:rsid w:val="008308CF"/>
    <w:rsid w:val="00832D88"/>
    <w:rsid w:val="00846A27"/>
    <w:rsid w:val="0085111F"/>
    <w:rsid w:val="0088124A"/>
    <w:rsid w:val="008904E8"/>
    <w:rsid w:val="008B1813"/>
    <w:rsid w:val="008C3F20"/>
    <w:rsid w:val="008C6F8F"/>
    <w:rsid w:val="008E762A"/>
    <w:rsid w:val="008F24F3"/>
    <w:rsid w:val="008F2564"/>
    <w:rsid w:val="00930163"/>
    <w:rsid w:val="00936EA8"/>
    <w:rsid w:val="00994C97"/>
    <w:rsid w:val="009B2BAF"/>
    <w:rsid w:val="009B40A8"/>
    <w:rsid w:val="009C315E"/>
    <w:rsid w:val="009D07A5"/>
    <w:rsid w:val="009F2580"/>
    <w:rsid w:val="00A2756E"/>
    <w:rsid w:val="00A63BC8"/>
    <w:rsid w:val="00AB2192"/>
    <w:rsid w:val="00AB31FB"/>
    <w:rsid w:val="00AE13D6"/>
    <w:rsid w:val="00AE6D3A"/>
    <w:rsid w:val="00AF6ACB"/>
    <w:rsid w:val="00B77824"/>
    <w:rsid w:val="00B870D2"/>
    <w:rsid w:val="00BA19F9"/>
    <w:rsid w:val="00BA533A"/>
    <w:rsid w:val="00BB16A4"/>
    <w:rsid w:val="00BB7DD1"/>
    <w:rsid w:val="00BD0A1D"/>
    <w:rsid w:val="00BF372A"/>
    <w:rsid w:val="00C26C68"/>
    <w:rsid w:val="00C3641E"/>
    <w:rsid w:val="00C370AA"/>
    <w:rsid w:val="00C7044F"/>
    <w:rsid w:val="00C73F1E"/>
    <w:rsid w:val="00C8676F"/>
    <w:rsid w:val="00CA5230"/>
    <w:rsid w:val="00CB3945"/>
    <w:rsid w:val="00CB7D6D"/>
    <w:rsid w:val="00CC0F97"/>
    <w:rsid w:val="00D17088"/>
    <w:rsid w:val="00D25E7F"/>
    <w:rsid w:val="00D56FAB"/>
    <w:rsid w:val="00D6621E"/>
    <w:rsid w:val="00D739F5"/>
    <w:rsid w:val="00DA31FA"/>
    <w:rsid w:val="00DB43D2"/>
    <w:rsid w:val="00DB5A40"/>
    <w:rsid w:val="00DC40FC"/>
    <w:rsid w:val="00DD563C"/>
    <w:rsid w:val="00DE0CDE"/>
    <w:rsid w:val="00DE2598"/>
    <w:rsid w:val="00DF5E0B"/>
    <w:rsid w:val="00E004C2"/>
    <w:rsid w:val="00E27EE3"/>
    <w:rsid w:val="00E3258C"/>
    <w:rsid w:val="00E704CA"/>
    <w:rsid w:val="00E8757D"/>
    <w:rsid w:val="00E9351E"/>
    <w:rsid w:val="00E96B38"/>
    <w:rsid w:val="00F17C8A"/>
    <w:rsid w:val="00F5450D"/>
    <w:rsid w:val="00F54698"/>
    <w:rsid w:val="00F72485"/>
    <w:rsid w:val="00F81DF9"/>
    <w:rsid w:val="00FA34C7"/>
    <w:rsid w:val="00FA3C66"/>
    <w:rsid w:val="00FB611D"/>
    <w:rsid w:val="00FD28CC"/>
    <w:rsid w:val="00FE6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3A3E05-4724-4C99-9D0F-B32922346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E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EA8"/>
    <w:rPr>
      <w:rFonts w:ascii="Tahoma" w:hAnsi="Tahoma" w:cs="Angsana New"/>
      <w:sz w:val="16"/>
      <w:szCs w:val="20"/>
      <w:lang w:bidi="th-TH"/>
    </w:rPr>
  </w:style>
  <w:style w:type="paragraph" w:styleId="Header">
    <w:name w:val="header"/>
    <w:basedOn w:val="Normal"/>
    <w:link w:val="Head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36EA8"/>
    <w:rPr>
      <w:szCs w:val="28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936EA8"/>
    <w:rPr>
      <w:szCs w:val="28"/>
      <w:lang w:bidi="th-TH"/>
    </w:rPr>
  </w:style>
  <w:style w:type="paragraph" w:customStyle="1" w:styleId="BasicParagraph">
    <w:name w:val="[Basic Paragraph]"/>
    <w:basedOn w:val="Normal"/>
    <w:uiPriority w:val="99"/>
    <w:rsid w:val="00936EA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36EA8"/>
    <w:pPr>
      <w:spacing w:after="0" w:line="240" w:lineRule="auto"/>
    </w:pPr>
    <w:rPr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6D21F8"/>
    <w:rPr>
      <w:b/>
      <w:bCs/>
    </w:rPr>
  </w:style>
  <w:style w:type="paragraph" w:customStyle="1" w:styleId="2">
    <w:name w:val="ไม่มีการเว้นระยะห่าง2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customStyle="1" w:styleId="1">
    <w:name w:val="ไม่มีการเว้นระยะห่าง1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C370A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szCs w:val="28"/>
      <w:lang w:eastAsia="ja-JP"/>
    </w:rPr>
  </w:style>
  <w:style w:type="paragraph" w:styleId="NormalWeb">
    <w:name w:val="Normal (Web)"/>
    <w:basedOn w:val="Normal"/>
    <w:uiPriority w:val="99"/>
    <w:unhideWhenUsed/>
    <w:rsid w:val="00C370A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6833F0-0B84-454B-818B-C237BEDAA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2616</Words>
  <Characters>14915</Characters>
  <Application>Microsoft Office Word</Application>
  <DocSecurity>0</DocSecurity>
  <Lines>124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SUN SMILE WORLD</cp:lastModifiedBy>
  <cp:revision>2</cp:revision>
  <cp:lastPrinted>2023-01-14T16:59:00Z</cp:lastPrinted>
  <dcterms:created xsi:type="dcterms:W3CDTF">2023-02-06T09:36:00Z</dcterms:created>
  <dcterms:modified xsi:type="dcterms:W3CDTF">2023-02-06T09:36:00Z</dcterms:modified>
</cp:coreProperties>
</file>