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50" w:rsidRDefault="00162750" w:rsidP="00A2756E">
      <w:pPr>
        <w:spacing w:before="120" w:after="120" w:line="312" w:lineRule="auto"/>
        <w:rPr>
          <w:rFonts w:ascii="Sarabun" w:hAnsi="Sarabun" w:cs="Sarabun" w:hint="cs"/>
          <w:sz w:val="24"/>
          <w:szCs w:val="24"/>
        </w:rPr>
      </w:pPr>
    </w:p>
    <w:p w:rsidR="00926FE2" w:rsidRDefault="00926FE2" w:rsidP="00A2756E">
      <w:pPr>
        <w:spacing w:before="120" w:after="120" w:line="312" w:lineRule="auto"/>
        <w:rPr>
          <w:rFonts w:ascii="Sarabun" w:hAnsi="Sarabun" w:cs="Sarabun" w:hint="cs"/>
          <w:sz w:val="24"/>
          <w:szCs w:val="24"/>
        </w:rPr>
      </w:pPr>
    </w:p>
    <w:p w:rsidR="00926FE2" w:rsidRDefault="00926FE2" w:rsidP="00A2756E">
      <w:pPr>
        <w:spacing w:before="120" w:after="120" w:line="312" w:lineRule="auto"/>
        <w:rPr>
          <w:rFonts w:ascii="Sarabun" w:hAnsi="Sarabun" w:cs="Sarabun"/>
          <w:sz w:val="24"/>
          <w:szCs w:val="24"/>
        </w:rPr>
      </w:pPr>
    </w:p>
    <w:p w:rsidR="00162750" w:rsidRDefault="00926FE2" w:rsidP="00A2756E">
      <w:pPr>
        <w:spacing w:before="120" w:after="120" w:line="312" w:lineRule="auto"/>
        <w:rPr>
          <w:rFonts w:ascii="Sarabun" w:hAnsi="Sarabun" w:cs="Sarabun"/>
          <w:sz w:val="24"/>
          <w:szCs w:val="24"/>
        </w:rPr>
      </w:pPr>
      <w:r>
        <w:rPr>
          <w:rFonts w:ascii="Sarabun" w:hAnsi="Sarabun" w:cs="Sarabun"/>
          <w:noProof/>
          <w:sz w:val="24"/>
          <w:szCs w:val="24"/>
        </w:rPr>
        <w:drawing>
          <wp:inline distT="0" distB="0" distL="0" distR="0">
            <wp:extent cx="7012305" cy="876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Q1HKG-EK021-1080x13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C3C" w:rsidRPr="00F20C3C" w:rsidRDefault="00F20C3C" w:rsidP="00F20C3C">
      <w:pPr>
        <w:shd w:val="clear" w:color="auto" w:fill="FFFFFF" w:themeFill="background1"/>
        <w:spacing w:after="0" w:line="240" w:lineRule="auto"/>
        <w:contextualSpacing/>
        <w:jc w:val="center"/>
        <w:rPr>
          <w:rFonts w:ascii="Sarabun" w:hAnsi="Sarabun" w:cs="Sarabun"/>
          <w:b/>
          <w:bCs/>
          <w:color w:val="FF0000"/>
          <w:sz w:val="140"/>
          <w:szCs w:val="140"/>
        </w:rPr>
      </w:pPr>
      <w:bookmarkStart w:id="0" w:name="_GoBack"/>
      <w:bookmarkEnd w:id="0"/>
      <w:r w:rsidRPr="00F20C3C">
        <w:rPr>
          <w:rFonts w:ascii="Sarabun" w:hAnsi="Sarabun" w:cs="Sarabun"/>
          <w:b/>
          <w:bCs/>
          <w:color w:val="FF0000"/>
          <w:sz w:val="140"/>
          <w:szCs w:val="140"/>
        </w:rPr>
        <w:lastRenderedPageBreak/>
        <w:t xml:space="preserve">Hong Kong </w:t>
      </w:r>
    </w:p>
    <w:p w:rsidR="00BA062C" w:rsidRDefault="00000056" w:rsidP="00F20C3C">
      <w:pPr>
        <w:shd w:val="clear" w:color="auto" w:fill="FFFFFF" w:themeFill="background1"/>
        <w:spacing w:after="0" w:line="240" w:lineRule="auto"/>
        <w:contextualSpacing/>
        <w:jc w:val="center"/>
        <w:rPr>
          <w:rFonts w:ascii="Sarabun" w:hAnsi="Sarabun" w:cs="Sarabun"/>
          <w:b/>
          <w:bCs/>
          <w:color w:val="FF0000"/>
          <w:sz w:val="40"/>
          <w:szCs w:val="40"/>
        </w:rPr>
      </w:pPr>
      <w:r w:rsidRPr="00BA062C">
        <w:rPr>
          <w:rFonts w:ascii="Sarabun" w:hAnsi="Sarabun" w:cs="Sarabun"/>
          <w:noProof/>
          <w:sz w:val="180"/>
          <w:szCs w:val="180"/>
        </w:rPr>
        <w:drawing>
          <wp:anchor distT="0" distB="0" distL="114300" distR="114300" simplePos="0" relativeHeight="251663360" behindDoc="0" locked="0" layoutInCell="1" allowOverlap="1" wp14:anchorId="5B1B4848" wp14:editId="40B0C8A0">
            <wp:simplePos x="0" y="0"/>
            <wp:positionH relativeFrom="column">
              <wp:posOffset>5748655</wp:posOffset>
            </wp:positionH>
            <wp:positionV relativeFrom="paragraph">
              <wp:posOffset>391795</wp:posOffset>
            </wp:positionV>
            <wp:extent cx="446405" cy="473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 STAR LOGO-1-2.1vV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62C" w:rsidRPr="00BA062C">
        <w:rPr>
          <w:rFonts w:ascii="Sarabun" w:hAnsi="Sarabun" w:cs="Sarabun"/>
          <w:b/>
          <w:bCs/>
          <w:color w:val="FF0000"/>
          <w:sz w:val="52"/>
          <w:szCs w:val="52"/>
        </w:rPr>
        <w:t>Free Day</w:t>
      </w:r>
      <w:r w:rsidRPr="00BA062C">
        <w:rPr>
          <w:rFonts w:ascii="Sarabun" w:hAnsi="Sarabun" w:cs="Sarabun"/>
          <w:b/>
          <w:bCs/>
          <w:color w:val="FF0000"/>
          <w:sz w:val="52"/>
          <w:szCs w:val="52"/>
          <w:cs/>
        </w:rPr>
        <w:t xml:space="preserve"> 3 วัน 2 คืน</w:t>
      </w:r>
    </w:p>
    <w:p w:rsidR="00936EA8" w:rsidRPr="00F20C3C" w:rsidRDefault="00936EA8" w:rsidP="00F20C3C">
      <w:pPr>
        <w:shd w:val="clear" w:color="auto" w:fill="FFFFFF" w:themeFill="background1"/>
        <w:spacing w:after="0" w:line="240" w:lineRule="auto"/>
        <w:contextualSpacing/>
        <w:jc w:val="center"/>
        <w:rPr>
          <w:rFonts w:ascii="Sarabun" w:hAnsi="Sarabun" w:cs="Sarabun"/>
          <w:b/>
          <w:bCs/>
          <w:sz w:val="48"/>
          <w:szCs w:val="48"/>
        </w:rPr>
      </w:pPr>
      <w:r w:rsidRPr="00F20C3C">
        <w:rPr>
          <w:rFonts w:ascii="Sarabun" w:hAnsi="Sarabun" w:cs="Sarabun"/>
          <w:b/>
          <w:bCs/>
          <w:sz w:val="48"/>
          <w:szCs w:val="48"/>
          <w:cs/>
        </w:rPr>
        <w:t xml:space="preserve">โดยสายการบิน </w:t>
      </w:r>
      <w:r w:rsidR="00F20C3C" w:rsidRPr="00F20C3C">
        <w:rPr>
          <w:rFonts w:ascii="Sarabun" w:hAnsi="Sarabun" w:cs="Sarabun"/>
          <w:b/>
          <w:bCs/>
          <w:sz w:val="48"/>
          <w:szCs w:val="48"/>
        </w:rPr>
        <w:t xml:space="preserve">Emirates </w:t>
      </w:r>
      <w:r w:rsidRPr="00F20C3C">
        <w:rPr>
          <w:rFonts w:ascii="Sarabun" w:hAnsi="Sarabun" w:cs="Sarabun"/>
          <w:b/>
          <w:bCs/>
          <w:sz w:val="48"/>
          <w:szCs w:val="48"/>
        </w:rPr>
        <w:t>(</w:t>
      </w:r>
      <w:r w:rsidR="00F20C3C" w:rsidRPr="00F20C3C">
        <w:rPr>
          <w:rFonts w:ascii="Sarabun" w:hAnsi="Sarabun" w:cs="Sarabun"/>
          <w:b/>
          <w:bCs/>
          <w:sz w:val="48"/>
          <w:szCs w:val="48"/>
        </w:rPr>
        <w:t>EK</w:t>
      </w:r>
      <w:r w:rsidRPr="00F20C3C">
        <w:rPr>
          <w:rFonts w:ascii="Sarabun" w:hAnsi="Sarabun" w:cs="Sarabun"/>
          <w:b/>
          <w:bCs/>
          <w:sz w:val="48"/>
          <w:szCs w:val="48"/>
        </w:rPr>
        <w:t>)</w:t>
      </w:r>
    </w:p>
    <w:p w:rsidR="00F20C3C" w:rsidRPr="00F20C3C" w:rsidRDefault="00F20C3C" w:rsidP="00F20C3C">
      <w:pPr>
        <w:shd w:val="clear" w:color="auto" w:fill="FFFFFF" w:themeFill="background1"/>
        <w:spacing w:after="0" w:line="240" w:lineRule="auto"/>
        <w:contextualSpacing/>
        <w:jc w:val="center"/>
        <w:rPr>
          <w:rFonts w:ascii="Sarabun" w:hAnsi="Sarabun" w:cs="Sarabun"/>
          <w:b/>
          <w:bCs/>
          <w:color w:val="FF0000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49"/>
        <w:gridCol w:w="3765"/>
        <w:gridCol w:w="3245"/>
      </w:tblGrid>
      <w:tr w:rsidR="003B0E0F" w:rsidRPr="00DA5FE3" w:rsidTr="00F20C3C">
        <w:trPr>
          <w:trHeight w:val="622"/>
          <w:jc w:val="center"/>
        </w:trPr>
        <w:tc>
          <w:tcPr>
            <w:tcW w:w="1887" w:type="pct"/>
            <w:shd w:val="clear" w:color="auto" w:fill="FF0000"/>
            <w:vAlign w:val="center"/>
          </w:tcPr>
          <w:p w:rsidR="003B0E0F" w:rsidRPr="00DA5FE3" w:rsidRDefault="003B0E0F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</w:pP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กําหนดวันเดินทาง</w:t>
            </w:r>
          </w:p>
        </w:tc>
        <w:tc>
          <w:tcPr>
            <w:tcW w:w="1672" w:type="pct"/>
            <w:shd w:val="clear" w:color="auto" w:fill="FF0000"/>
            <w:vAlign w:val="center"/>
          </w:tcPr>
          <w:p w:rsidR="003B0E0F" w:rsidRPr="00DA5FE3" w:rsidRDefault="003B0E0F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ผู้ใหญ่พัก 2-3 ท่าน</w:t>
            </w: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ท่านละ</w:t>
            </w:r>
          </w:p>
        </w:tc>
        <w:tc>
          <w:tcPr>
            <w:tcW w:w="1441" w:type="pct"/>
            <w:shd w:val="clear" w:color="auto" w:fill="FF0000"/>
            <w:vAlign w:val="center"/>
          </w:tcPr>
          <w:p w:rsidR="003B0E0F" w:rsidRPr="00DA5FE3" w:rsidRDefault="003B0E0F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พักเดี่ยว</w:t>
            </w: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เพิ่มท่านละ</w:t>
            </w:r>
          </w:p>
        </w:tc>
      </w:tr>
      <w:tr w:rsidR="00DA31FA" w:rsidRPr="00DA5FE3" w:rsidTr="00DA31FA">
        <w:trPr>
          <w:trHeight w:val="622"/>
          <w:jc w:val="center"/>
        </w:trPr>
        <w:tc>
          <w:tcPr>
            <w:tcW w:w="1887" w:type="pct"/>
            <w:vAlign w:val="center"/>
          </w:tcPr>
          <w:p w:rsidR="00DA31FA" w:rsidRPr="00DA5FE3" w:rsidRDefault="002313FB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>03 – 05</w:t>
            </w:r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 </w:t>
            </w:r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ก.พ. </w:t>
            </w:r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DA31FA" w:rsidRPr="00DA5FE3" w:rsidRDefault="004221E5" w:rsidP="004221E5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="00A60C1A"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DA31FA" w:rsidRPr="00DA5FE3" w:rsidRDefault="00FF108B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2313FB" w:rsidRPr="00DA5FE3" w:rsidTr="00DA31FA">
        <w:trPr>
          <w:trHeight w:val="622"/>
          <w:jc w:val="center"/>
        </w:trPr>
        <w:tc>
          <w:tcPr>
            <w:tcW w:w="1887" w:type="pct"/>
            <w:vAlign w:val="center"/>
          </w:tcPr>
          <w:p w:rsidR="002313FB" w:rsidRPr="00FF108B" w:rsidRDefault="002313FB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10 – 12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ก.พ.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2313FB" w:rsidRPr="00FF108B" w:rsidRDefault="004221E5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="00A60C1A"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2313FB" w:rsidRPr="00FF108B" w:rsidRDefault="00A60C1A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2313FB" w:rsidRPr="00DA5FE3" w:rsidTr="00DA31FA">
        <w:trPr>
          <w:trHeight w:val="622"/>
          <w:jc w:val="center"/>
        </w:trPr>
        <w:tc>
          <w:tcPr>
            <w:tcW w:w="1887" w:type="pct"/>
            <w:vAlign w:val="center"/>
          </w:tcPr>
          <w:p w:rsidR="002313FB" w:rsidRPr="00FF108B" w:rsidRDefault="006B3821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24 – 26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ก.พ.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2313FB" w:rsidRPr="00FF108B" w:rsidRDefault="004221E5" w:rsidP="004221E5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="00A60C1A"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2313FB" w:rsidRPr="00FF108B" w:rsidRDefault="00A60C1A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FF108B" w:rsidRPr="00DA5FE3" w:rsidTr="00186A6E">
        <w:trPr>
          <w:trHeight w:val="622"/>
          <w:jc w:val="center"/>
        </w:trPr>
        <w:tc>
          <w:tcPr>
            <w:tcW w:w="1887" w:type="pct"/>
            <w:vAlign w:val="center"/>
          </w:tcPr>
          <w:p w:rsidR="00FF108B" w:rsidRPr="00DA5FE3" w:rsidRDefault="006B3821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03 – 05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>มี.ค.</w:t>
            </w:r>
            <w:proofErr w:type="gramEnd"/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FF108B" w:rsidRPr="00DA5FE3" w:rsidRDefault="004221E5" w:rsidP="00A60C1A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0</w:t>
            </w:r>
            <w:r w:rsidR="00A60C1A"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FF108B" w:rsidRPr="00DA5FE3" w:rsidRDefault="00FF108B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FF108B" w:rsidRPr="00DA5FE3" w:rsidTr="00CD092E">
        <w:trPr>
          <w:trHeight w:val="622"/>
          <w:jc w:val="center"/>
        </w:trPr>
        <w:tc>
          <w:tcPr>
            <w:tcW w:w="1887" w:type="pct"/>
            <w:vAlign w:val="center"/>
          </w:tcPr>
          <w:p w:rsidR="00FF108B" w:rsidRPr="00DA5FE3" w:rsidRDefault="006B3821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04 – </w:t>
            </w:r>
            <w:proofErr w:type="gramStart"/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06 </w:t>
            </w:r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 </w:t>
            </w:r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>มี.ค</w:t>
            </w:r>
            <w:proofErr w:type="gramEnd"/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. </w:t>
            </w:r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FF108B" w:rsidRPr="00DA5FE3" w:rsidRDefault="004221E5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0</w:t>
            </w:r>
            <w:r w:rsidR="00A60C1A"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FF108B" w:rsidRPr="00DA5FE3" w:rsidRDefault="00FF108B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FF108B" w:rsidRPr="00DA5FE3" w:rsidTr="00CD092E">
        <w:trPr>
          <w:trHeight w:val="622"/>
          <w:jc w:val="center"/>
        </w:trPr>
        <w:tc>
          <w:tcPr>
            <w:tcW w:w="1887" w:type="pct"/>
            <w:vAlign w:val="center"/>
          </w:tcPr>
          <w:p w:rsidR="00FF108B" w:rsidRPr="00DA5FE3" w:rsidRDefault="006B3821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17 – </w:t>
            </w:r>
            <w:proofErr w:type="gramStart"/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19 </w:t>
            </w:r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 </w:t>
            </w:r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>มี.ค</w:t>
            </w:r>
            <w:proofErr w:type="gramEnd"/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. </w:t>
            </w:r>
            <w:r w:rsidR="00FF108B"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FF108B" w:rsidRPr="00DA5FE3" w:rsidRDefault="004221E5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="00A60C1A"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FF108B" w:rsidRPr="00DA5FE3" w:rsidRDefault="00FF108B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6B3821" w:rsidRPr="00DA5FE3" w:rsidTr="00CD092E">
        <w:trPr>
          <w:trHeight w:val="622"/>
          <w:jc w:val="center"/>
        </w:trPr>
        <w:tc>
          <w:tcPr>
            <w:tcW w:w="1887" w:type="pct"/>
            <w:vAlign w:val="center"/>
          </w:tcPr>
          <w:p w:rsidR="006B3821" w:rsidRDefault="006B3821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24 – 26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>มี.ค.</w:t>
            </w:r>
            <w:proofErr w:type="gramEnd"/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6B3821" w:rsidRPr="00FF108B" w:rsidRDefault="004221E5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="00A60C1A"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6B3821" w:rsidRPr="00FF108B" w:rsidRDefault="00A60C1A" w:rsidP="002726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936EA8" w:rsidRPr="00DA5FE3" w:rsidTr="00DA31FA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:rsidR="00936EA8" w:rsidRPr="00DA5FE3" w:rsidRDefault="00936EA8" w:rsidP="00A2756E">
            <w:pPr>
              <w:pStyle w:val="BasicParagraph"/>
              <w:shd w:val="clear" w:color="auto" w:fill="FFFFCC"/>
              <w:spacing w:before="120" w:after="120"/>
              <w:ind w:right="-108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</w:rPr>
            </w:pPr>
            <w:r w:rsidRPr="00936EA8">
              <w:rPr>
                <w:rFonts w:ascii="Sarabun" w:hAnsi="Sarabun" w:cs="Sarabun"/>
                <w:color w:val="FF0000"/>
                <w:sz w:val="28"/>
                <w:szCs w:val="28"/>
                <w:cs/>
              </w:rPr>
              <w:t xml:space="preserve">ราคาทัวร์ข้างต้นยังไม่รวมค่าทิปมัคคุเทศน์ท้องถิ่นและคนขับรถรวม </w:t>
            </w:r>
            <w:r w:rsidRPr="00936EA8">
              <w:rPr>
                <w:rFonts w:ascii="Sarabun" w:hAnsi="Sarabun" w:cs="Sarabun"/>
                <w:color w:val="FF0000"/>
                <w:sz w:val="28"/>
                <w:szCs w:val="28"/>
              </w:rPr>
              <w:t>1,500</w:t>
            </w:r>
            <w:r w:rsidRPr="00936EA8">
              <w:rPr>
                <w:rFonts w:ascii="Sarabun" w:hAnsi="Sarabun" w:cs="Sarabun"/>
                <w:color w:val="FF0000"/>
                <w:sz w:val="28"/>
                <w:szCs w:val="28"/>
                <w:cs/>
              </w:rPr>
              <w:t xml:space="preserve"> บาท/ท่าน/ทริป</w:t>
            </w:r>
            <w:r w:rsidR="003B0E0F">
              <w:rPr>
                <w:rFonts w:ascii="Sarabun" w:hAnsi="Sarabun" w:cs="Sarabun" w:hint="cs"/>
                <w:color w:val="FF0000"/>
                <w:sz w:val="28"/>
                <w:szCs w:val="28"/>
                <w:cs/>
              </w:rPr>
              <w:br/>
            </w:r>
            <w:r w:rsidRPr="00936EA8">
              <w:rPr>
                <w:rFonts w:ascii="Sarabun" w:hAnsi="Sarabun" w:cs="Sarabun"/>
                <w:color w:val="FF0000"/>
                <w:sz w:val="28"/>
                <w:szCs w:val="28"/>
                <w:cs/>
              </w:rPr>
              <w:t>หัวหน้าทัวร์ที่ดูแลคณะจากเมืองไทยตามแต่ท่านจะเห็นสมควร</w:t>
            </w:r>
            <w:r w:rsidR="003B0E0F">
              <w:rPr>
                <w:rFonts w:ascii="Sarabun" w:hAnsi="Sarabun" w:cs="Sarabun" w:hint="cs"/>
                <w:color w:val="FF0000"/>
                <w:sz w:val="28"/>
                <w:szCs w:val="28"/>
                <w:cs/>
              </w:rPr>
              <w:br/>
            </w:r>
            <w:r w:rsidRPr="00936EA8">
              <w:rPr>
                <w:rFonts w:ascii="Sarabun" w:hAnsi="Sarabun" w:cs="Sarabun"/>
                <w:sz w:val="28"/>
                <w:szCs w:val="28"/>
                <w:cs/>
              </w:rPr>
              <w:t>โปรแกรมอาจจะมีการปรับเปลี่ยนตามความเหมาะสมของสภาพอากาศและฤดูกาล</w:t>
            </w:r>
          </w:p>
        </w:tc>
      </w:tr>
    </w:tbl>
    <w:p w:rsidR="00936EA8" w:rsidRPr="00E27EE3" w:rsidRDefault="00936EA8" w:rsidP="00E27EE3">
      <w:pPr>
        <w:spacing w:after="0" w:line="240" w:lineRule="auto"/>
        <w:contextualSpacing/>
        <w:jc w:val="center"/>
        <w:rPr>
          <w:rFonts w:ascii="Sarabun" w:hAnsi="Sarabun" w:cs="Sarabu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"/>
        <w:gridCol w:w="5197"/>
        <w:gridCol w:w="716"/>
        <w:gridCol w:w="727"/>
        <w:gridCol w:w="723"/>
        <w:gridCol w:w="3319"/>
      </w:tblGrid>
      <w:tr w:rsidR="00DA31FA" w:rsidRPr="00317814" w:rsidTr="00F20C3C">
        <w:trPr>
          <w:trHeight w:val="20"/>
        </w:trPr>
        <w:tc>
          <w:tcPr>
            <w:tcW w:w="256" w:type="pct"/>
            <w:shd w:val="clear" w:color="auto" w:fill="FF0000"/>
          </w:tcPr>
          <w:p w:rsidR="00DA31FA" w:rsidRPr="00317814" w:rsidRDefault="00DA31FA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FF0000"/>
            <w:vAlign w:val="center"/>
          </w:tcPr>
          <w:p w:rsidR="00DA31FA" w:rsidRPr="0069751B" w:rsidRDefault="00DA31FA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</w:rPr>
            </w:pPr>
            <w:r w:rsidRPr="0069751B">
              <w:rPr>
                <w:rFonts w:ascii="Sarabun" w:hAnsi="Sarabun" w:cs="Sarabun"/>
                <w:b/>
                <w:bCs/>
                <w:color w:val="FFFFFF" w:themeColor="background1"/>
                <w:cs/>
              </w:rPr>
              <w:t>โปรแกรมการเดินทาง</w:t>
            </w:r>
          </w:p>
        </w:tc>
        <w:tc>
          <w:tcPr>
            <w:tcW w:w="318" w:type="pct"/>
            <w:shd w:val="clear" w:color="auto" w:fill="FF0000"/>
            <w:vAlign w:val="center"/>
          </w:tcPr>
          <w:p w:rsidR="00DA31FA" w:rsidRPr="0069751B" w:rsidRDefault="00DA31FA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</w:rPr>
            </w:pPr>
            <w:r w:rsidRPr="0069751B">
              <w:rPr>
                <w:rFonts w:ascii="Sarabun" w:hAnsi="Sarabun" w:cs="Sarabun"/>
                <w:b/>
                <w:bCs/>
                <w:color w:val="FFFFFF" w:themeColor="background1"/>
                <w:cs/>
              </w:rPr>
              <w:t>เช้า</w:t>
            </w:r>
          </w:p>
        </w:tc>
        <w:tc>
          <w:tcPr>
            <w:tcW w:w="323" w:type="pct"/>
            <w:shd w:val="clear" w:color="auto" w:fill="FF0000"/>
            <w:vAlign w:val="center"/>
          </w:tcPr>
          <w:p w:rsidR="00DA31FA" w:rsidRPr="0069751B" w:rsidRDefault="00DA31FA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</w:rPr>
            </w:pPr>
            <w:r w:rsidRPr="0069751B">
              <w:rPr>
                <w:rFonts w:ascii="Sarabun" w:hAnsi="Sarabun" w:cs="Sarabun"/>
                <w:b/>
                <w:bCs/>
                <w:color w:val="FFFFFF" w:themeColor="background1"/>
                <w:cs/>
              </w:rPr>
              <w:t>เที่ยง</w:t>
            </w:r>
          </w:p>
        </w:tc>
        <w:tc>
          <w:tcPr>
            <w:tcW w:w="321" w:type="pct"/>
            <w:shd w:val="clear" w:color="auto" w:fill="FF0000"/>
            <w:vAlign w:val="center"/>
          </w:tcPr>
          <w:p w:rsidR="00DA31FA" w:rsidRPr="0069751B" w:rsidRDefault="00DA31FA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</w:rPr>
            </w:pPr>
            <w:r w:rsidRPr="0069751B">
              <w:rPr>
                <w:rFonts w:ascii="Sarabun" w:hAnsi="Sarabun" w:cs="Sarabun"/>
                <w:b/>
                <w:bCs/>
                <w:color w:val="FFFFFF" w:themeColor="background1"/>
                <w:cs/>
              </w:rPr>
              <w:t>ค่ำ</w:t>
            </w:r>
          </w:p>
        </w:tc>
        <w:tc>
          <w:tcPr>
            <w:tcW w:w="1474" w:type="pct"/>
            <w:shd w:val="clear" w:color="auto" w:fill="FF0000"/>
            <w:vAlign w:val="center"/>
          </w:tcPr>
          <w:p w:rsidR="00DA31FA" w:rsidRPr="0069751B" w:rsidRDefault="00DA31FA" w:rsidP="00A2756E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</w:rPr>
            </w:pPr>
            <w:r w:rsidRPr="0069751B">
              <w:rPr>
                <w:rFonts w:ascii="Sarabun" w:hAnsi="Sarabun" w:cs="Sarabun"/>
                <w:b/>
                <w:bCs/>
                <w:color w:val="FFFFFF" w:themeColor="background1"/>
                <w:cs/>
              </w:rPr>
              <w:t>โรงแรมที่พัก</w:t>
            </w:r>
          </w:p>
        </w:tc>
      </w:tr>
      <w:tr w:rsidR="00DA31FA" w:rsidRPr="00317814" w:rsidTr="00DA31FA">
        <w:trPr>
          <w:trHeight w:val="20"/>
        </w:trPr>
        <w:tc>
          <w:tcPr>
            <w:tcW w:w="256" w:type="pct"/>
          </w:tcPr>
          <w:p w:rsidR="00DA31FA" w:rsidRPr="00126200" w:rsidRDefault="00DA31FA" w:rsidP="00A2756E">
            <w:pPr>
              <w:spacing w:before="120" w:after="120" w:line="288" w:lineRule="auto"/>
              <w:rPr>
                <w:rFonts w:ascii="Sarabun" w:hAnsi="Sarabun" w:cs="Sarabun"/>
                <w:sz w:val="21"/>
                <w:szCs w:val="21"/>
              </w:rPr>
            </w:pPr>
            <w:r w:rsidRPr="00126200">
              <w:rPr>
                <w:rFonts w:ascii="Sarabun" w:hAnsi="Sarabun" w:cs="Sarabun"/>
                <w:sz w:val="21"/>
                <w:szCs w:val="21"/>
                <w:cs/>
              </w:rPr>
              <w:t>1</w:t>
            </w:r>
          </w:p>
        </w:tc>
        <w:tc>
          <w:tcPr>
            <w:tcW w:w="2308" w:type="pct"/>
          </w:tcPr>
          <w:p w:rsidR="00DA31FA" w:rsidRPr="00126200" w:rsidRDefault="00FF108B" w:rsidP="00A76260">
            <w:pPr>
              <w:pStyle w:val="BasicParagraph"/>
              <w:spacing w:before="120" w:after="120"/>
              <w:rPr>
                <w:rFonts w:ascii="Sarabun" w:hAnsi="Sarabun" w:cs="Sarabun"/>
                <w:sz w:val="21"/>
                <w:szCs w:val="21"/>
              </w:rPr>
            </w:pPr>
            <w:r w:rsidRPr="00FF108B">
              <w:rPr>
                <w:rFonts w:ascii="Sarabun" w:hAnsi="Sarabun" w:cs="Sarabun"/>
                <w:sz w:val="21"/>
                <w:szCs w:val="21"/>
                <w:cs/>
              </w:rPr>
              <w:t>กรุงเทพฯ (สนามบินสุวรรณภูมิ) (</w:t>
            </w:r>
            <w:r w:rsidR="002313FB" w:rsidRPr="002313FB">
              <w:rPr>
                <w:rFonts w:ascii="Sarabun" w:hAnsi="Sarabun" w:cs="Sarabun"/>
                <w:sz w:val="21"/>
                <w:szCs w:val="21"/>
              </w:rPr>
              <w:t>EK384</w:t>
            </w:r>
            <w:r w:rsidRPr="00FF108B">
              <w:rPr>
                <w:rFonts w:ascii="Sarabun" w:hAnsi="Sarabun" w:cs="Sarabun"/>
                <w:sz w:val="21"/>
                <w:szCs w:val="21"/>
                <w:cs/>
              </w:rPr>
              <w:t xml:space="preserve"> : </w:t>
            </w:r>
            <w:r w:rsidR="00A76260" w:rsidRPr="00A76260">
              <w:rPr>
                <w:rFonts w:ascii="Sarabun" w:hAnsi="Sarabun" w:cs="Sarabun"/>
                <w:sz w:val="21"/>
                <w:szCs w:val="21"/>
                <w:cs/>
              </w:rPr>
              <w:t>13</w:t>
            </w:r>
            <w:r w:rsidR="00A76260">
              <w:rPr>
                <w:rFonts w:ascii="Sarabun" w:hAnsi="Sarabun" w:cs="Sarabun"/>
                <w:sz w:val="21"/>
                <w:szCs w:val="21"/>
              </w:rPr>
              <w:t>.</w:t>
            </w:r>
            <w:r w:rsidR="00A76260" w:rsidRPr="00A76260">
              <w:rPr>
                <w:rFonts w:ascii="Sarabun" w:hAnsi="Sarabun" w:cs="Sarabun"/>
                <w:sz w:val="21"/>
                <w:szCs w:val="21"/>
                <w:cs/>
              </w:rPr>
              <w:t>45</w:t>
            </w:r>
            <w:r w:rsidR="00A76260">
              <w:rPr>
                <w:rFonts w:ascii="Sarabun" w:hAnsi="Sarabun" w:cs="Sarabun"/>
                <w:sz w:val="21"/>
                <w:szCs w:val="21"/>
              </w:rPr>
              <w:t>-</w:t>
            </w:r>
            <w:r w:rsidR="00A76260" w:rsidRPr="00A76260">
              <w:rPr>
                <w:rFonts w:ascii="Sarabun" w:hAnsi="Sarabun" w:cs="Sarabun"/>
                <w:sz w:val="21"/>
                <w:szCs w:val="21"/>
                <w:cs/>
              </w:rPr>
              <w:t>17</w:t>
            </w:r>
            <w:r w:rsidR="00A76260">
              <w:rPr>
                <w:rFonts w:ascii="Sarabun" w:hAnsi="Sarabun" w:cs="Sarabun"/>
                <w:sz w:val="21"/>
                <w:szCs w:val="21"/>
              </w:rPr>
              <w:t>.</w:t>
            </w:r>
            <w:r w:rsidR="00A76260" w:rsidRPr="00A76260">
              <w:rPr>
                <w:rFonts w:ascii="Sarabun" w:hAnsi="Sarabun" w:cs="Sarabun"/>
                <w:sz w:val="21"/>
                <w:szCs w:val="21"/>
                <w:cs/>
              </w:rPr>
              <w:t>40</w:t>
            </w:r>
            <w:r w:rsidRPr="00FF108B">
              <w:rPr>
                <w:rFonts w:ascii="Sarabun" w:hAnsi="Sarabun" w:cs="Sarabun"/>
                <w:sz w:val="21"/>
                <w:szCs w:val="21"/>
                <w:cs/>
              </w:rPr>
              <w:t xml:space="preserve">) </w:t>
            </w:r>
            <w:r w:rsidRPr="00FF108B">
              <w:rPr>
                <w:rFonts w:ascii="Sarabun" w:hAnsi="Sarabun" w:cs="Sarabun"/>
                <w:sz w:val="21"/>
                <w:szCs w:val="21"/>
              </w:rPr>
              <w:t xml:space="preserve">– </w:t>
            </w:r>
            <w:r w:rsidR="00A76260" w:rsidRPr="00A76260">
              <w:rPr>
                <w:rFonts w:ascii="Sarabun" w:hAnsi="Sarabun" w:cs="Sarabun"/>
                <w:sz w:val="21"/>
                <w:szCs w:val="21"/>
                <w:cs/>
              </w:rPr>
              <w:t>สนามบินนานาชาติฮ่องกง</w:t>
            </w:r>
            <w:r w:rsidR="00A76260">
              <w:rPr>
                <w:rFonts w:ascii="Sarabun" w:hAnsi="Sarabun" w:cs="Sarabun"/>
                <w:sz w:val="21"/>
                <w:szCs w:val="21"/>
              </w:rPr>
              <w:t xml:space="preserve"> - </w:t>
            </w:r>
            <w:r w:rsidR="00BC718E" w:rsidRPr="00BC718E">
              <w:rPr>
                <w:rFonts w:ascii="Sarabun" w:hAnsi="Sarabun" w:cs="Sarabun"/>
                <w:sz w:val="21"/>
                <w:szCs w:val="21"/>
                <w:cs/>
              </w:rPr>
              <w:t>อเวนิวออฟเดอะสตาร์ (</w:t>
            </w:r>
            <w:proofErr w:type="spellStart"/>
            <w:r w:rsidR="00BC718E" w:rsidRPr="00BC718E">
              <w:rPr>
                <w:rFonts w:ascii="Sarabun" w:hAnsi="Sarabun" w:cs="Sarabun"/>
                <w:sz w:val="21"/>
                <w:szCs w:val="21"/>
              </w:rPr>
              <w:t>AoS</w:t>
            </w:r>
            <w:proofErr w:type="spellEnd"/>
            <w:r w:rsidR="00BC718E" w:rsidRPr="00BC718E">
              <w:rPr>
                <w:rFonts w:ascii="Sarabun" w:hAnsi="Sarabun" w:cs="Sarabun"/>
                <w:sz w:val="21"/>
                <w:szCs w:val="21"/>
              </w:rPr>
              <w:t xml:space="preserve"> Avenue of Stars)</w:t>
            </w:r>
            <w:r w:rsidR="00BC718E">
              <w:rPr>
                <w:rFonts w:ascii="Sarabun" w:hAnsi="Sarabun" w:cs="Sarabun"/>
                <w:sz w:val="21"/>
                <w:szCs w:val="21"/>
              </w:rPr>
              <w:t xml:space="preserve"> - </w:t>
            </w:r>
            <w:r w:rsidR="00BC718E" w:rsidRPr="00BC718E">
              <w:rPr>
                <w:rFonts w:ascii="Sarabun" w:hAnsi="Sarabun" w:cs="Sarabun"/>
                <w:sz w:val="21"/>
                <w:szCs w:val="21"/>
                <w:cs/>
              </w:rPr>
              <w:t>ซิมโฟนีอ็อฟไลท์ส (</w:t>
            </w:r>
            <w:r w:rsidR="00BC718E" w:rsidRPr="00BC718E">
              <w:rPr>
                <w:rFonts w:ascii="Sarabun" w:hAnsi="Sarabun" w:cs="Sarabun"/>
                <w:sz w:val="21"/>
                <w:szCs w:val="21"/>
              </w:rPr>
              <w:t>Symphony of Lights)</w:t>
            </w:r>
          </w:p>
        </w:tc>
        <w:tc>
          <w:tcPr>
            <w:tcW w:w="318" w:type="pct"/>
            <w:vAlign w:val="center"/>
          </w:tcPr>
          <w:p w:rsidR="00DA31FA" w:rsidRPr="00126200" w:rsidRDefault="00A17B3C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1"/>
                <w:szCs w:val="21"/>
              </w:rPr>
            </w:pPr>
            <w:r>
              <w:rPr>
                <w:rFonts w:ascii="Sarabun" w:hAnsi="Sarabun" w:cs="Sarabun" w:hint="cs"/>
                <w:sz w:val="21"/>
                <w:szCs w:val="21"/>
                <w:cs/>
              </w:rPr>
              <w:t>-</w:t>
            </w:r>
          </w:p>
        </w:tc>
        <w:tc>
          <w:tcPr>
            <w:tcW w:w="323" w:type="pct"/>
            <w:vAlign w:val="center"/>
          </w:tcPr>
          <w:p w:rsidR="00DA31FA" w:rsidRPr="00126200" w:rsidRDefault="00A17B3C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1"/>
                <w:szCs w:val="21"/>
              </w:rPr>
            </w:pPr>
            <w:r>
              <w:rPr>
                <w:rFonts w:ascii="Sarabun" w:hAnsi="Sarabun" w:cs="Sarabun" w:hint="cs"/>
                <w:sz w:val="21"/>
                <w:szCs w:val="21"/>
                <w:cs/>
              </w:rPr>
              <w:t>-</w:t>
            </w:r>
          </w:p>
        </w:tc>
        <w:tc>
          <w:tcPr>
            <w:tcW w:w="321" w:type="pct"/>
            <w:vAlign w:val="center"/>
          </w:tcPr>
          <w:p w:rsidR="00DA31FA" w:rsidRPr="00126200" w:rsidRDefault="00A17B3C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1"/>
                <w:szCs w:val="21"/>
              </w:rPr>
            </w:pPr>
            <w:r>
              <w:rPr>
                <w:rFonts w:ascii="Sarabun" w:hAnsi="Sarabun" w:cs="Sarabun" w:hint="cs"/>
                <w:sz w:val="21"/>
                <w:szCs w:val="21"/>
                <w:cs/>
              </w:rPr>
              <w:t>-</w:t>
            </w:r>
          </w:p>
        </w:tc>
        <w:tc>
          <w:tcPr>
            <w:tcW w:w="1474" w:type="pct"/>
            <w:vAlign w:val="center"/>
          </w:tcPr>
          <w:p w:rsidR="00DA31FA" w:rsidRPr="00126200" w:rsidRDefault="00E71290" w:rsidP="00A2756E">
            <w:pPr>
              <w:pStyle w:val="BasicParagraph"/>
              <w:spacing w:before="120" w:after="120"/>
              <w:rPr>
                <w:rFonts w:ascii="Sarabun" w:hAnsi="Sarabun" w:cs="Sarabun"/>
                <w:sz w:val="21"/>
                <w:szCs w:val="21"/>
              </w:rPr>
            </w:pPr>
            <w:r w:rsidRPr="00E71290">
              <w:rPr>
                <w:rFonts w:ascii="Sarabun" w:hAnsi="Sarabun" w:cs="Sarabun"/>
                <w:sz w:val="21"/>
                <w:szCs w:val="21"/>
              </w:rPr>
              <w:t>Kimberley Hotel</w:t>
            </w:r>
            <w:r>
              <w:rPr>
                <w:rFonts w:ascii="Sarabun" w:hAnsi="Sarabun" w:cs="Sarabun"/>
                <w:sz w:val="21"/>
                <w:szCs w:val="21"/>
              </w:rPr>
              <w:t xml:space="preserve"> </w:t>
            </w:r>
            <w:r w:rsidR="00DA31FA" w:rsidRPr="00126200">
              <w:rPr>
                <w:rFonts w:ascii="Sarabun" w:hAnsi="Sarabun" w:cs="Sarabun"/>
                <w:sz w:val="21"/>
                <w:szCs w:val="21"/>
                <w:cs/>
              </w:rPr>
              <w:t xml:space="preserve">หรือเทียบเท่าระดับ </w:t>
            </w:r>
            <w:r w:rsidR="00DA31FA" w:rsidRPr="00126200">
              <w:rPr>
                <w:rFonts w:ascii="Sarabun" w:hAnsi="Sarabun" w:cs="Sarabun"/>
                <w:sz w:val="21"/>
                <w:szCs w:val="21"/>
              </w:rPr>
              <w:t xml:space="preserve">4 </w:t>
            </w:r>
            <w:r w:rsidR="00DA31FA" w:rsidRPr="00126200">
              <w:rPr>
                <w:rFonts w:ascii="Sarabun" w:hAnsi="Sarabun" w:cs="Sarabun"/>
                <w:sz w:val="21"/>
                <w:szCs w:val="21"/>
                <w:cs/>
              </w:rPr>
              <w:t>ดาว</w:t>
            </w:r>
          </w:p>
        </w:tc>
      </w:tr>
      <w:tr w:rsidR="00DA31FA" w:rsidRPr="00317814" w:rsidTr="00DA31FA">
        <w:trPr>
          <w:trHeight w:val="20"/>
        </w:trPr>
        <w:tc>
          <w:tcPr>
            <w:tcW w:w="256" w:type="pct"/>
          </w:tcPr>
          <w:p w:rsidR="00DA31FA" w:rsidRPr="00126200" w:rsidRDefault="00DA31FA" w:rsidP="00A2756E">
            <w:pPr>
              <w:spacing w:before="120" w:after="120" w:line="288" w:lineRule="auto"/>
              <w:rPr>
                <w:rFonts w:ascii="Sarabun" w:hAnsi="Sarabun" w:cs="Sarabun"/>
                <w:sz w:val="21"/>
                <w:szCs w:val="21"/>
              </w:rPr>
            </w:pPr>
            <w:r w:rsidRPr="00126200">
              <w:rPr>
                <w:rFonts w:ascii="Sarabun" w:hAnsi="Sarabun" w:cs="Sarabun"/>
                <w:sz w:val="21"/>
                <w:szCs w:val="21"/>
                <w:cs/>
              </w:rPr>
              <w:t>2</w:t>
            </w:r>
          </w:p>
        </w:tc>
        <w:tc>
          <w:tcPr>
            <w:tcW w:w="2308" w:type="pct"/>
          </w:tcPr>
          <w:p w:rsidR="000365C7" w:rsidRPr="000365C7" w:rsidRDefault="000365C7" w:rsidP="000365C7">
            <w:pPr>
              <w:pStyle w:val="BasicParagraph"/>
              <w:spacing w:before="120" w:after="120"/>
              <w:rPr>
                <w:rFonts w:ascii="Sarabun" w:hAnsi="Sarabun" w:cs="Sarabun"/>
                <w:sz w:val="21"/>
                <w:szCs w:val="21"/>
              </w:rPr>
            </w:pPr>
            <w:r w:rsidRPr="000365C7">
              <w:rPr>
                <w:rFonts w:ascii="Sarabun" w:hAnsi="Sarabun" w:cs="Sarabun"/>
                <w:sz w:val="21"/>
                <w:szCs w:val="21"/>
                <w:cs/>
              </w:rPr>
              <w:t xml:space="preserve">อิสระช้อปปิ้งถนนนาธานตามอัธยาศัย หรือเลือกซื้อ </w:t>
            </w:r>
            <w:r w:rsidRPr="000365C7">
              <w:rPr>
                <w:rFonts w:ascii="Sarabun" w:hAnsi="Sarabun" w:cs="Sarabun"/>
                <w:sz w:val="21"/>
                <w:szCs w:val="21"/>
              </w:rPr>
              <w:t>Optional</w:t>
            </w:r>
          </w:p>
          <w:p w:rsidR="000365C7" w:rsidRDefault="000365C7" w:rsidP="000365C7">
            <w:pPr>
              <w:pStyle w:val="BasicParagraph"/>
              <w:spacing w:before="120" w:after="120"/>
              <w:rPr>
                <w:rFonts w:ascii="Sarabun" w:hAnsi="Sarabun" w:cs="Sarabun"/>
                <w:sz w:val="21"/>
                <w:szCs w:val="21"/>
              </w:rPr>
            </w:pPr>
            <w:r w:rsidRPr="000365C7">
              <w:rPr>
                <w:rFonts w:ascii="Sarabun" w:hAnsi="Sarabun" w:cs="Sarabun"/>
                <w:sz w:val="21"/>
                <w:szCs w:val="21"/>
              </w:rPr>
              <w:t>1.</w:t>
            </w:r>
            <w:r w:rsidRPr="000365C7">
              <w:rPr>
                <w:rFonts w:ascii="Sarabun" w:hAnsi="Sarabun" w:cs="Sarabun"/>
                <w:sz w:val="21"/>
                <w:szCs w:val="21"/>
                <w:cs/>
              </w:rPr>
              <w:t>กระเช้านองปิง</w:t>
            </w:r>
            <w:r w:rsidRPr="000365C7">
              <w:rPr>
                <w:rFonts w:ascii="Sarabun" w:hAnsi="Sarabun" w:cs="Sarabun"/>
                <w:sz w:val="21"/>
                <w:szCs w:val="21"/>
              </w:rPr>
              <w:t>360</w:t>
            </w:r>
            <w:r w:rsidRPr="000365C7">
              <w:rPr>
                <w:rFonts w:ascii="Sarabun" w:hAnsi="Sarabun" w:cs="Sarabun"/>
                <w:sz w:val="21"/>
                <w:szCs w:val="21"/>
                <w:cs/>
              </w:rPr>
              <w:t xml:space="preserve"> ไหว้พระใหญ่เกาะลันเตา  หรือ </w:t>
            </w:r>
          </w:p>
          <w:p w:rsidR="00DA31FA" w:rsidRPr="00126200" w:rsidRDefault="000365C7" w:rsidP="000365C7">
            <w:pPr>
              <w:pStyle w:val="BasicParagraph"/>
              <w:spacing w:before="120" w:after="120"/>
              <w:rPr>
                <w:rFonts w:ascii="Sarabun" w:hAnsi="Sarabun" w:cs="Sarabun"/>
                <w:sz w:val="21"/>
                <w:szCs w:val="21"/>
              </w:rPr>
            </w:pPr>
            <w:r w:rsidRPr="000365C7">
              <w:rPr>
                <w:rFonts w:ascii="Sarabun" w:hAnsi="Sarabun" w:cs="Sarabun"/>
                <w:sz w:val="21"/>
                <w:szCs w:val="21"/>
              </w:rPr>
              <w:t xml:space="preserve">2. </w:t>
            </w:r>
            <w:r w:rsidRPr="000365C7">
              <w:rPr>
                <w:rFonts w:ascii="Sarabun" w:hAnsi="Sarabun" w:cs="Sarabun"/>
                <w:sz w:val="21"/>
                <w:szCs w:val="21"/>
                <w:cs/>
              </w:rPr>
              <w:t xml:space="preserve">สวนสนุก </w:t>
            </w:r>
            <w:r w:rsidRPr="000365C7">
              <w:rPr>
                <w:rFonts w:ascii="Sarabun" w:hAnsi="Sarabun" w:cs="Sarabun"/>
                <w:sz w:val="21"/>
                <w:szCs w:val="21"/>
              </w:rPr>
              <w:t>Disneyland</w:t>
            </w:r>
          </w:p>
        </w:tc>
        <w:tc>
          <w:tcPr>
            <w:tcW w:w="318" w:type="pct"/>
            <w:vAlign w:val="center"/>
          </w:tcPr>
          <w:p w:rsidR="00DA31FA" w:rsidRPr="00126200" w:rsidRDefault="00DA31FA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1"/>
                <w:szCs w:val="21"/>
              </w:rPr>
            </w:pPr>
            <w:r w:rsidRPr="00126200">
              <w:rPr>
                <w:rFonts w:ascii="Sarabun" w:hAnsi="Sarabun" w:cs="Sarabun"/>
                <w:noProof/>
                <w:sz w:val="21"/>
                <w:szCs w:val="21"/>
              </w:rPr>
              <w:sym w:font="Webdings" w:char="F0E4"/>
            </w:r>
          </w:p>
        </w:tc>
        <w:tc>
          <w:tcPr>
            <w:tcW w:w="323" w:type="pct"/>
            <w:vAlign w:val="center"/>
          </w:tcPr>
          <w:p w:rsidR="00DA31FA" w:rsidRPr="00126200" w:rsidRDefault="00BA062C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1"/>
                <w:szCs w:val="21"/>
              </w:rPr>
            </w:pPr>
            <w:r>
              <w:rPr>
                <w:rFonts w:ascii="Sarabun" w:hAnsi="Sarabun" w:cs="Sarabun"/>
                <w:noProof/>
                <w:sz w:val="21"/>
                <w:szCs w:val="21"/>
              </w:rPr>
              <w:t>-</w:t>
            </w:r>
          </w:p>
        </w:tc>
        <w:tc>
          <w:tcPr>
            <w:tcW w:w="321" w:type="pct"/>
            <w:vAlign w:val="center"/>
          </w:tcPr>
          <w:p w:rsidR="00DA31FA" w:rsidRPr="00126200" w:rsidRDefault="00BA062C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1"/>
                <w:szCs w:val="21"/>
              </w:rPr>
            </w:pPr>
            <w:r>
              <w:rPr>
                <w:rFonts w:ascii="Sarabun" w:hAnsi="Sarabun" w:cs="Sarabun"/>
                <w:noProof/>
                <w:sz w:val="21"/>
                <w:szCs w:val="21"/>
              </w:rPr>
              <w:t>-</w:t>
            </w:r>
          </w:p>
        </w:tc>
        <w:tc>
          <w:tcPr>
            <w:tcW w:w="1474" w:type="pct"/>
            <w:vAlign w:val="center"/>
          </w:tcPr>
          <w:p w:rsidR="00DA31FA" w:rsidRPr="00126200" w:rsidRDefault="00E71290" w:rsidP="00A2756E">
            <w:pPr>
              <w:pStyle w:val="BasicParagraph"/>
              <w:spacing w:before="120" w:after="120"/>
              <w:rPr>
                <w:rFonts w:ascii="Sarabun" w:hAnsi="Sarabun" w:cs="Sarabun"/>
                <w:sz w:val="21"/>
                <w:szCs w:val="21"/>
              </w:rPr>
            </w:pPr>
            <w:r w:rsidRPr="00E71290">
              <w:rPr>
                <w:rFonts w:ascii="Sarabun" w:hAnsi="Sarabun" w:cs="Sarabun"/>
                <w:sz w:val="21"/>
                <w:szCs w:val="21"/>
              </w:rPr>
              <w:t>Kimberley Hotel</w:t>
            </w:r>
            <w:r>
              <w:rPr>
                <w:rFonts w:ascii="Sarabun" w:hAnsi="Sarabun" w:cs="Sarabun"/>
                <w:sz w:val="21"/>
                <w:szCs w:val="21"/>
              </w:rPr>
              <w:t xml:space="preserve"> </w:t>
            </w:r>
            <w:r w:rsidR="00BF165F" w:rsidRPr="00BF165F">
              <w:rPr>
                <w:rFonts w:ascii="Sarabun" w:hAnsi="Sarabun" w:cs="Sarabun"/>
                <w:sz w:val="21"/>
                <w:szCs w:val="21"/>
                <w:cs/>
              </w:rPr>
              <w:t xml:space="preserve">หรือเทียบเท่าระดับ </w:t>
            </w:r>
            <w:r w:rsidR="00BF165F" w:rsidRPr="00BF165F">
              <w:rPr>
                <w:rFonts w:ascii="Sarabun" w:hAnsi="Sarabun" w:cs="Sarabun"/>
                <w:sz w:val="21"/>
                <w:szCs w:val="21"/>
              </w:rPr>
              <w:t xml:space="preserve">4 </w:t>
            </w:r>
            <w:r w:rsidR="00BF165F" w:rsidRPr="00BF165F">
              <w:rPr>
                <w:rFonts w:ascii="Sarabun" w:hAnsi="Sarabun" w:cs="Sarabun"/>
                <w:sz w:val="21"/>
                <w:szCs w:val="21"/>
                <w:cs/>
              </w:rPr>
              <w:t>ดาว</w:t>
            </w:r>
          </w:p>
        </w:tc>
      </w:tr>
      <w:tr w:rsidR="00DA31FA" w:rsidRPr="00317814" w:rsidTr="00DA31FA">
        <w:trPr>
          <w:trHeight w:val="20"/>
        </w:trPr>
        <w:tc>
          <w:tcPr>
            <w:tcW w:w="256" w:type="pct"/>
          </w:tcPr>
          <w:p w:rsidR="00DA31FA" w:rsidRPr="00126200" w:rsidRDefault="00DA31FA" w:rsidP="00A2756E">
            <w:pPr>
              <w:spacing w:before="120" w:after="120" w:line="288" w:lineRule="auto"/>
              <w:rPr>
                <w:rFonts w:ascii="Sarabun" w:hAnsi="Sarabun" w:cs="Sarabun"/>
                <w:sz w:val="21"/>
                <w:szCs w:val="21"/>
              </w:rPr>
            </w:pPr>
            <w:r w:rsidRPr="00126200">
              <w:rPr>
                <w:rFonts w:ascii="Sarabun" w:hAnsi="Sarabun" w:cs="Sarabun"/>
                <w:sz w:val="21"/>
                <w:szCs w:val="21"/>
                <w:cs/>
              </w:rPr>
              <w:lastRenderedPageBreak/>
              <w:t>3</w:t>
            </w:r>
          </w:p>
        </w:tc>
        <w:tc>
          <w:tcPr>
            <w:tcW w:w="2308" w:type="pct"/>
          </w:tcPr>
          <w:p w:rsidR="00DA31FA" w:rsidRPr="00126200" w:rsidRDefault="000365C7" w:rsidP="00A25F12">
            <w:pPr>
              <w:pStyle w:val="BasicParagraph"/>
              <w:spacing w:before="120" w:after="120"/>
              <w:rPr>
                <w:rFonts w:ascii="Sarabun" w:hAnsi="Sarabun" w:cs="Sarabun"/>
                <w:sz w:val="21"/>
                <w:szCs w:val="21"/>
              </w:rPr>
            </w:pPr>
            <w:r w:rsidRPr="000365C7">
              <w:rPr>
                <w:rFonts w:ascii="Sarabun" w:hAnsi="Sarabun" w:cs="Sarabun"/>
                <w:sz w:val="21"/>
                <w:szCs w:val="21"/>
                <w:cs/>
              </w:rPr>
              <w:t xml:space="preserve">จุดชมวิวฮ่องกง </w:t>
            </w:r>
            <w:r w:rsidRPr="000365C7">
              <w:rPr>
                <w:rFonts w:ascii="Sarabun" w:hAnsi="Sarabun" w:cs="Sarabun"/>
                <w:sz w:val="21"/>
                <w:szCs w:val="21"/>
              </w:rPr>
              <w:t xml:space="preserve">View Point-Repulse Bay- </w:t>
            </w:r>
            <w:r w:rsidRPr="000365C7">
              <w:rPr>
                <w:rFonts w:ascii="Sarabun" w:hAnsi="Sarabun" w:cs="Sarabun"/>
                <w:sz w:val="21"/>
                <w:szCs w:val="21"/>
                <w:cs/>
              </w:rPr>
              <w:t>วัดนางชีฉีหลิน  -โรงงานจิวเวอร์รี่ -ร้านหยก - วัดนางชีฉีหลิน - วัดหวังต้าเซียน  - วัดแชกงหมิว - สนามบินนานาชาติฮ่องกง - กรุงเทพฯ (สนามบินสุวรรณภูมิ) (</w:t>
            </w:r>
            <w:r w:rsidRPr="000365C7">
              <w:rPr>
                <w:rFonts w:ascii="Sarabun" w:hAnsi="Sarabun" w:cs="Sarabun"/>
                <w:sz w:val="21"/>
                <w:szCs w:val="21"/>
              </w:rPr>
              <w:t>EK</w:t>
            </w:r>
            <w:r w:rsidRPr="000365C7">
              <w:rPr>
                <w:rFonts w:ascii="Sarabun" w:hAnsi="Sarabun" w:cs="Sarabun"/>
                <w:sz w:val="21"/>
                <w:szCs w:val="21"/>
                <w:cs/>
              </w:rPr>
              <w:t>385 : 21.00-23.15)</w:t>
            </w:r>
          </w:p>
        </w:tc>
        <w:tc>
          <w:tcPr>
            <w:tcW w:w="318" w:type="pct"/>
            <w:vAlign w:val="center"/>
          </w:tcPr>
          <w:p w:rsidR="00DA31FA" w:rsidRPr="00126200" w:rsidRDefault="00DA31FA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1"/>
                <w:szCs w:val="21"/>
              </w:rPr>
            </w:pPr>
            <w:r w:rsidRPr="00126200">
              <w:rPr>
                <w:rFonts w:ascii="Sarabun" w:hAnsi="Sarabun" w:cs="Sarabun"/>
                <w:noProof/>
                <w:sz w:val="21"/>
                <w:szCs w:val="21"/>
              </w:rPr>
              <w:sym w:font="Webdings" w:char="F0E4"/>
            </w:r>
          </w:p>
        </w:tc>
        <w:tc>
          <w:tcPr>
            <w:tcW w:w="323" w:type="pct"/>
            <w:vAlign w:val="center"/>
          </w:tcPr>
          <w:p w:rsidR="00DA31FA" w:rsidRPr="00126200" w:rsidRDefault="00DA31FA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1"/>
                <w:szCs w:val="21"/>
              </w:rPr>
            </w:pPr>
            <w:r w:rsidRPr="00126200">
              <w:rPr>
                <w:rFonts w:ascii="Sarabun" w:hAnsi="Sarabun" w:cs="Sarabun"/>
                <w:noProof/>
                <w:sz w:val="21"/>
                <w:szCs w:val="21"/>
              </w:rPr>
              <w:sym w:font="Webdings" w:char="F0E4"/>
            </w:r>
          </w:p>
        </w:tc>
        <w:tc>
          <w:tcPr>
            <w:tcW w:w="321" w:type="pct"/>
            <w:vAlign w:val="center"/>
          </w:tcPr>
          <w:p w:rsidR="00DA31FA" w:rsidRPr="00126200" w:rsidRDefault="00A17B3C" w:rsidP="00A2756E">
            <w:pPr>
              <w:spacing w:before="120" w:after="120" w:line="288" w:lineRule="auto"/>
              <w:jc w:val="center"/>
              <w:rPr>
                <w:rFonts w:ascii="Sarabun" w:hAnsi="Sarabun" w:cs="Sarabun"/>
                <w:sz w:val="21"/>
                <w:szCs w:val="21"/>
                <w:cs/>
              </w:rPr>
            </w:pPr>
            <w:r w:rsidRPr="00A17B3C">
              <w:rPr>
                <w:rFonts w:ascii="Sarabun" w:hAnsi="Sarabun" w:cs="Sarabun"/>
                <w:sz w:val="21"/>
                <w:szCs w:val="21"/>
                <w:cs/>
              </w:rPr>
              <w:t>-</w:t>
            </w:r>
          </w:p>
        </w:tc>
        <w:tc>
          <w:tcPr>
            <w:tcW w:w="1474" w:type="pct"/>
            <w:vAlign w:val="center"/>
          </w:tcPr>
          <w:p w:rsidR="00DA31FA" w:rsidRPr="00126200" w:rsidRDefault="00DA31FA" w:rsidP="00A2756E">
            <w:pPr>
              <w:pStyle w:val="BasicParagraph"/>
              <w:spacing w:before="120" w:after="120"/>
              <w:rPr>
                <w:rFonts w:ascii="Sarabun" w:hAnsi="Sarabun" w:cs="Sarabun"/>
                <w:sz w:val="21"/>
                <w:szCs w:val="21"/>
                <w:cs/>
              </w:rPr>
            </w:pPr>
          </w:p>
        </w:tc>
      </w:tr>
    </w:tbl>
    <w:p w:rsidR="00E27EE3" w:rsidRDefault="00E27EE3" w:rsidP="00A2756E">
      <w:pPr>
        <w:spacing w:before="120" w:after="120" w:line="312" w:lineRule="auto"/>
        <w:jc w:val="center"/>
        <w:rPr>
          <w:rFonts w:ascii="Sarabun" w:hAnsi="Sarabun" w:cs="Sarabun"/>
          <w:b/>
          <w:bCs/>
          <w:sz w:val="24"/>
          <w:szCs w:val="24"/>
        </w:rPr>
      </w:pPr>
    </w:p>
    <w:tbl>
      <w:tblPr>
        <w:tblStyle w:val="TableGrid"/>
        <w:tblW w:w="49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540"/>
      </w:tblGrid>
      <w:tr w:rsidR="00DA31FA" w:rsidRPr="006D21F8" w:rsidTr="00926FE2">
        <w:trPr>
          <w:trHeight w:val="20"/>
          <w:jc w:val="center"/>
        </w:trPr>
        <w:tc>
          <w:tcPr>
            <w:tcW w:w="698" w:type="pct"/>
            <w:shd w:val="clear" w:color="auto" w:fill="FF0000"/>
          </w:tcPr>
          <w:p w:rsidR="00DA31FA" w:rsidRPr="00F20C3C" w:rsidRDefault="003B0E0F" w:rsidP="008F24F3">
            <w:pPr>
              <w:pStyle w:val="BasicParagraph"/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</w:pPr>
            <w:r w:rsidRPr="00F20C3C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วันแรก</w:t>
            </w:r>
          </w:p>
        </w:tc>
        <w:tc>
          <w:tcPr>
            <w:tcW w:w="4302" w:type="pct"/>
            <w:shd w:val="clear" w:color="auto" w:fill="FF0000"/>
          </w:tcPr>
          <w:p w:rsidR="00DA31FA" w:rsidRPr="00F20C3C" w:rsidRDefault="00F212C9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color w:val="FFFFFF" w:themeColor="background1"/>
                <w:sz w:val="30"/>
                <w:szCs w:val="30"/>
                <w:cs/>
              </w:rPr>
            </w:pPr>
            <w:r w:rsidRPr="00F212C9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กรุงเทพฯ (สนามบินสุวรรณภูมิ) (</w:t>
            </w:r>
            <w:r w:rsidRPr="00F212C9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>EK</w:t>
            </w:r>
            <w:r w:rsidRPr="00F212C9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384 : 13.45-17.40) </w:t>
            </w:r>
            <w:r w:rsidRPr="00F212C9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– </w:t>
            </w:r>
            <w:r w:rsidRPr="00F212C9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สนามบินนานาชาติฮ่องกง - อเวนิวออฟเดอะสตาร์ (</w:t>
            </w:r>
            <w:proofErr w:type="spellStart"/>
            <w:r w:rsidRPr="00F212C9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>AoS</w:t>
            </w:r>
            <w:proofErr w:type="spellEnd"/>
            <w:r w:rsidRPr="00F212C9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 Avenue of Stars) - </w:t>
            </w:r>
            <w:r w:rsidRPr="00F212C9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ซิมโฟนีอ็อฟไลท์ส (</w:t>
            </w:r>
            <w:r w:rsidRPr="00F212C9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>Symphony of Lights)</w:t>
            </w:r>
          </w:p>
        </w:tc>
      </w:tr>
      <w:tr w:rsidR="00F212C9" w:rsidRPr="00F212C9" w:rsidTr="00926FE2">
        <w:trPr>
          <w:trHeight w:val="20"/>
          <w:jc w:val="center"/>
        </w:trPr>
        <w:tc>
          <w:tcPr>
            <w:tcW w:w="698" w:type="pct"/>
            <w:shd w:val="clear" w:color="auto" w:fill="FFFF00"/>
          </w:tcPr>
          <w:p w:rsidR="00F212C9" w:rsidRPr="00AA1034" w:rsidRDefault="00AA1034" w:rsidP="008F24F3">
            <w:pPr>
              <w:pStyle w:val="BasicParagraph"/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u w:val="single"/>
              </w:rPr>
            </w:pPr>
            <w:r w:rsidRPr="00AA1034">
              <w:rPr>
                <w:rFonts w:ascii="Sarabun" w:hAnsi="Sarabun" w:cs="Sarabun" w:hint="cs"/>
                <w:b/>
                <w:bCs/>
                <w:color w:val="FF0000"/>
                <w:u w:val="single"/>
                <w:cs/>
              </w:rPr>
              <w:t xml:space="preserve">สำคัญ </w:t>
            </w:r>
          </w:p>
        </w:tc>
        <w:tc>
          <w:tcPr>
            <w:tcW w:w="4302" w:type="pct"/>
            <w:shd w:val="clear" w:color="auto" w:fill="FFFF00"/>
          </w:tcPr>
          <w:p w:rsidR="00F212C9" w:rsidRPr="00F212C9" w:rsidRDefault="00F212C9" w:rsidP="008F24F3">
            <w:pPr>
              <w:spacing w:before="120" w:after="120" w:line="312" w:lineRule="auto"/>
              <w:contextualSpacing/>
              <w:jc w:val="thaiDistribute"/>
              <w:rPr>
                <w:rFonts w:ascii="Sarabun" w:hAnsi="Sarabun" w:cs="Sarabun"/>
                <w:color w:val="FF0000"/>
                <w:sz w:val="24"/>
                <w:szCs w:val="24"/>
                <w:cs/>
              </w:rPr>
            </w:pPr>
            <w:r w:rsidRPr="00F212C9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** ก่อนออกเดินทางมายังสนามบิน กรุณาตรวจหาเชื้อ </w:t>
            </w:r>
            <w:r w:rsidRPr="00F212C9">
              <w:rPr>
                <w:rFonts w:ascii="Sarabun" w:hAnsi="Sarabun" w:cs="Sarabun"/>
                <w:color w:val="FF0000"/>
                <w:sz w:val="24"/>
                <w:szCs w:val="24"/>
              </w:rPr>
              <w:t>COVID-</w:t>
            </w:r>
            <w:r w:rsidRPr="00F212C9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19 ด้วยชุดตรวจโควิดแบบ </w:t>
            </w:r>
            <w:r w:rsidRPr="00F212C9">
              <w:rPr>
                <w:rFonts w:ascii="Sarabun" w:hAnsi="Sarabun" w:cs="Sarabun"/>
                <w:color w:val="FF0000"/>
                <w:sz w:val="24"/>
                <w:szCs w:val="24"/>
              </w:rPr>
              <w:t xml:space="preserve">Antigen Test Kit (ATK) </w:t>
            </w:r>
            <w:r w:rsidRPr="00F212C9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>ภายใน 24 ชั่วโมง และถ่ายรูปผลตรวจคู่กับพาสปอร์ต พร้อมกับระบุวันและเวลาที่ตรวจ เพื่อแสดงแก่เจ้าหน้าที่สนามบิน ณ วันเดินทาง **</w:t>
            </w:r>
          </w:p>
        </w:tc>
      </w:tr>
      <w:tr w:rsidR="00AA1034" w:rsidRPr="006D21F8" w:rsidTr="00926FE2">
        <w:trPr>
          <w:trHeight w:val="20"/>
          <w:jc w:val="center"/>
        </w:trPr>
        <w:tc>
          <w:tcPr>
            <w:tcW w:w="698" w:type="pct"/>
          </w:tcPr>
          <w:p w:rsidR="00AA1034" w:rsidRPr="00AA1034" w:rsidRDefault="00AA1034" w:rsidP="008F24F3">
            <w:pPr>
              <w:pStyle w:val="BasicParagraph"/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</w:rPr>
            </w:pPr>
            <w:r w:rsidRPr="00AA1034">
              <w:rPr>
                <w:rFonts w:ascii="Sarabun" w:hAnsi="Sarabun" w:cs="Sarabun"/>
                <w:b/>
                <w:bCs/>
              </w:rPr>
              <w:t xml:space="preserve">10.00 </w:t>
            </w:r>
            <w:r w:rsidRPr="00AA1034">
              <w:rPr>
                <w:rFonts w:ascii="Sarabun" w:hAnsi="Sarabun" w:cs="Sarabun"/>
                <w:b/>
                <w:bCs/>
                <w:cs/>
              </w:rPr>
              <w:t>น.</w:t>
            </w:r>
          </w:p>
        </w:tc>
        <w:tc>
          <w:tcPr>
            <w:tcW w:w="4302" w:type="pct"/>
          </w:tcPr>
          <w:p w:rsidR="00AA1034" w:rsidRPr="006D21F8" w:rsidRDefault="00AA1034" w:rsidP="00AA1034">
            <w:pPr>
              <w:pStyle w:val="BasicParagraph"/>
              <w:spacing w:before="120" w:after="120" w:line="312" w:lineRule="auto"/>
              <w:jc w:val="thaiDistribute"/>
              <w:rPr>
                <w:rFonts w:ascii="Sarabun" w:hAnsi="Sarabun" w:cs="Sarabun"/>
              </w:rPr>
            </w:pPr>
            <w:r>
              <w:rPr>
                <w:rFonts w:ascii="Sarabun" w:hAnsi="Sarabun" w:cs="Sarabun"/>
                <w:cs/>
              </w:rPr>
              <w:t xml:space="preserve">พร้อมกันที่ </w:t>
            </w:r>
            <w:r w:rsidRPr="00B46AE6">
              <w:rPr>
                <w:rFonts w:ascii="Sarabun" w:hAnsi="Sarabun" w:cs="Sarabun"/>
                <w:b/>
                <w:bCs/>
                <w:color w:val="FF0000"/>
                <w:cs/>
              </w:rPr>
              <w:t xml:space="preserve">สนามบินสุวรรณภูมิ อาคารผู้โดยสารขาออก ชั้น 4 ประตู </w:t>
            </w:r>
            <w:r w:rsidRPr="00B46AE6">
              <w:rPr>
                <w:rFonts w:ascii="Sarabun" w:hAnsi="Sarabun" w:cs="Sarabun" w:hint="cs"/>
                <w:b/>
                <w:bCs/>
                <w:color w:val="FF0000"/>
                <w:cs/>
              </w:rPr>
              <w:t>10</w:t>
            </w:r>
            <w:r w:rsidRPr="00B46AE6">
              <w:rPr>
                <w:rFonts w:ascii="Sarabun" w:hAnsi="Sarabun" w:cs="Sarabun"/>
                <w:b/>
                <w:bCs/>
                <w:color w:val="FF0000"/>
                <w:cs/>
              </w:rPr>
              <w:t xml:space="preserve"> </w:t>
            </w:r>
            <w:r w:rsidRPr="00B46AE6">
              <w:rPr>
                <w:rFonts w:ascii="Sarabun" w:hAnsi="Sarabun" w:cs="Sarabun"/>
                <w:color w:val="FF0000"/>
                <w:cs/>
              </w:rPr>
              <w:t xml:space="preserve"> </w:t>
            </w:r>
            <w:r>
              <w:rPr>
                <w:rFonts w:ascii="Sarabun" w:hAnsi="Sarabun" w:cs="Sarabun"/>
                <w:cs/>
              </w:rPr>
              <w:t>โดยมีเจ้าหน้าที่อำนวยความสะดวกแก่ทุกท่าน</w:t>
            </w:r>
            <w:r>
              <w:rPr>
                <w:rFonts w:ascii="Sarabun" w:hAnsi="Sarabun" w:cs="Sarabun" w:hint="cs"/>
                <w:cs/>
              </w:rPr>
              <w:t xml:space="preserve"> </w:t>
            </w:r>
          </w:p>
        </w:tc>
      </w:tr>
      <w:tr w:rsidR="00AA1034" w:rsidRPr="006D21F8" w:rsidTr="00926FE2">
        <w:trPr>
          <w:trHeight w:val="20"/>
          <w:jc w:val="center"/>
        </w:trPr>
        <w:tc>
          <w:tcPr>
            <w:tcW w:w="5000" w:type="pct"/>
            <w:gridSpan w:val="2"/>
            <w:shd w:val="clear" w:color="auto" w:fill="FFFF00"/>
          </w:tcPr>
          <w:p w:rsidR="00AA1034" w:rsidRPr="00AA1034" w:rsidRDefault="00AA1034" w:rsidP="00AA1034">
            <w:pPr>
              <w:pStyle w:val="BasicParagraph"/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0000"/>
                <w:u w:val="single"/>
              </w:rPr>
            </w:pPr>
            <w:r w:rsidRPr="00AA1034">
              <w:rPr>
                <w:rFonts w:ascii="Sarabun" w:hAnsi="Sarabun" w:cs="Sarabun"/>
                <w:b/>
                <w:bCs/>
                <w:color w:val="FF0000"/>
                <w:u w:val="single"/>
                <w:cs/>
              </w:rPr>
              <w:t>หมายเหตุ</w:t>
            </w:r>
          </w:p>
          <w:p w:rsidR="00AA1034" w:rsidRPr="006D21F8" w:rsidRDefault="00AA1034" w:rsidP="00AA1034">
            <w:pPr>
              <w:pStyle w:val="BasicParagraph"/>
              <w:spacing w:before="120" w:after="120" w:line="312" w:lineRule="auto"/>
              <w:jc w:val="thaiDistribute"/>
              <w:rPr>
                <w:rFonts w:ascii="Sarabun" w:hAnsi="Sarabun" w:cs="Sarabun"/>
              </w:rPr>
            </w:pPr>
            <w:r w:rsidRPr="00AA1034">
              <w:rPr>
                <w:rFonts w:ascii="Sarabun" w:hAnsi="Sarabun" w:cs="Sarabun"/>
                <w:color w:val="FF0000"/>
                <w:cs/>
              </w:rPr>
              <w:t xml:space="preserve">เนื่องจากตั๋วเครื่องบินของคณะเป็นตั๋วกรีประบบ </w:t>
            </w:r>
            <w:r w:rsidRPr="00AA1034">
              <w:rPr>
                <w:rFonts w:ascii="Sarabun" w:hAnsi="Sarabun" w:cs="Sarabun"/>
                <w:color w:val="FF0000"/>
              </w:rPr>
              <w:t xml:space="preserve">Random </w:t>
            </w:r>
            <w:r w:rsidRPr="00AA1034">
              <w:rPr>
                <w:rFonts w:ascii="Sarabun" w:hAnsi="Sarabun" w:cs="Sarabun"/>
                <w:color w:val="FF0000"/>
                <w:cs/>
              </w:rPr>
              <w:t>ไม่สามารถล็อกที่นั่งได้ ที่นั่งอาจจะไม่ได้นั่งติดกันและไม่สามารถเลือกช่วงที่นั่งบนเครื่องบินได้ในคณะ ซึ่งเป็นไปตามเงื่อนไขสายการบิน</w:t>
            </w:r>
          </w:p>
        </w:tc>
      </w:tr>
      <w:tr w:rsidR="00DA31FA" w:rsidRPr="006D21F8" w:rsidTr="00926FE2">
        <w:trPr>
          <w:trHeight w:val="20"/>
          <w:jc w:val="center"/>
        </w:trPr>
        <w:tc>
          <w:tcPr>
            <w:tcW w:w="698" w:type="pct"/>
          </w:tcPr>
          <w:p w:rsidR="00DA31FA" w:rsidRPr="006D21F8" w:rsidRDefault="00AA103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</w:rPr>
            </w:pPr>
            <w:r>
              <w:rPr>
                <w:rFonts w:ascii="Sarabun" w:hAnsi="Sarabun" w:cs="Sarabun"/>
                <w:b/>
                <w:bCs/>
                <w:noProof/>
                <w:szCs w:val="24"/>
                <w:shd w:val="clear" w:color="auto" w:fill="FAFAFA"/>
                <w:cs/>
              </w:rPr>
              <w:t>13</w:t>
            </w:r>
            <w:r>
              <w:rPr>
                <w:rFonts w:ascii="Sarabun" w:hAnsi="Sarabun" w:cs="Sarabun"/>
                <w:b/>
                <w:bCs/>
                <w:noProof/>
                <w:szCs w:val="24"/>
                <w:shd w:val="clear" w:color="auto" w:fill="FAFAFA"/>
              </w:rPr>
              <w:t>.</w:t>
            </w:r>
            <w:r>
              <w:rPr>
                <w:rFonts w:ascii="Sarabun" w:hAnsi="Sarabun" w:cs="Sarabun" w:hint="cs"/>
                <w:b/>
                <w:bCs/>
                <w:noProof/>
                <w:szCs w:val="24"/>
                <w:shd w:val="clear" w:color="auto" w:fill="FAFAFA"/>
                <w:cs/>
              </w:rPr>
              <w:t>4</w:t>
            </w:r>
            <w:r>
              <w:rPr>
                <w:rFonts w:ascii="Sarabun" w:hAnsi="Sarabun" w:cs="Sarabun"/>
                <w:b/>
                <w:bCs/>
                <w:noProof/>
                <w:szCs w:val="24"/>
                <w:shd w:val="clear" w:color="auto" w:fill="FAFAFA"/>
              </w:rPr>
              <w:t>5</w:t>
            </w:r>
            <w:r>
              <w:rPr>
                <w:rFonts w:ascii="Sarabun" w:eastAsia="Angsana New" w:hAnsi="Sarabun" w:cs="Sarabun"/>
                <w:b/>
                <w:bCs/>
                <w:szCs w:val="24"/>
                <w:cs/>
              </w:rPr>
              <w:t xml:space="preserve"> น.</w:t>
            </w:r>
          </w:p>
        </w:tc>
        <w:tc>
          <w:tcPr>
            <w:tcW w:w="4302" w:type="pct"/>
          </w:tcPr>
          <w:p w:rsidR="00DA31FA" w:rsidRPr="006D21F8" w:rsidRDefault="00AA1034" w:rsidP="008F24F3">
            <w:pPr>
              <w:pStyle w:val="BasicParagraph"/>
              <w:spacing w:before="120" w:after="120" w:line="312" w:lineRule="auto"/>
              <w:jc w:val="thaiDistribute"/>
              <w:rPr>
                <w:rFonts w:ascii="Sarabun" w:hAnsi="Sarabun" w:cs="Sarabun"/>
              </w:rPr>
            </w:pPr>
            <w:r>
              <w:rPr>
                <w:rFonts w:ascii="Sarabun" w:eastAsia="Angsana New" w:hAnsi="Sarabun" w:cs="Sarabun"/>
                <w:cs/>
              </w:rPr>
              <w:t xml:space="preserve">ออกเดินทางสู่ </w:t>
            </w:r>
            <w:r w:rsidRPr="00B46AE6">
              <w:rPr>
                <w:rFonts w:ascii="Sarabun" w:eastAsia="Angsana New" w:hAnsi="Sarabun" w:cs="Sarabun"/>
                <w:b/>
                <w:bCs/>
                <w:color w:val="0033CC"/>
                <w:cs/>
              </w:rPr>
              <w:t>ประเทศฮ่องกง</w:t>
            </w:r>
            <w:r>
              <w:rPr>
                <w:rFonts w:ascii="Sarabun" w:eastAsia="Angsana New" w:hAnsi="Sarabun" w:cs="Sarabun"/>
                <w:color w:val="0000FF"/>
                <w:cs/>
                <w14:textFill>
                  <w14:gradFill>
                    <w14:gsLst>
                      <w14:gs w14:pos="0">
                        <w14:srgbClr w14:val="000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E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Sarabun" w:eastAsia="Angsana New" w:hAnsi="Sarabun" w:cs="Sarabun"/>
                <w:cs/>
              </w:rPr>
              <w:t>โดย</w:t>
            </w:r>
            <w:r>
              <w:rPr>
                <w:rFonts w:ascii="Sarabun" w:hAnsi="Sarabun" w:cs="Sarabun"/>
                <w:cs/>
              </w:rPr>
              <w:t xml:space="preserve"> </w:t>
            </w:r>
            <w:r w:rsidRPr="00B46AE6">
              <w:rPr>
                <w:rFonts w:ascii="Sarabun" w:hAnsi="Sarabun" w:cs="Sarabun"/>
                <w:b/>
                <w:bCs/>
                <w:color w:val="FF0000"/>
                <w:cs/>
              </w:rPr>
              <w:t xml:space="preserve">เที่ยวบินที่ </w:t>
            </w:r>
            <w:r w:rsidRPr="00B46AE6">
              <w:rPr>
                <w:rFonts w:ascii="Sarabun" w:hAnsi="Sarabun" w:cs="Sarabun"/>
                <w:b/>
                <w:bCs/>
                <w:color w:val="FF0000"/>
              </w:rPr>
              <w:t>EK364</w:t>
            </w:r>
          </w:p>
        </w:tc>
      </w:tr>
      <w:tr w:rsidR="00DA31FA" w:rsidRPr="006D21F8" w:rsidTr="00926FE2">
        <w:trPr>
          <w:trHeight w:val="20"/>
          <w:jc w:val="center"/>
        </w:trPr>
        <w:tc>
          <w:tcPr>
            <w:tcW w:w="698" w:type="pct"/>
          </w:tcPr>
          <w:p w:rsidR="00DA31FA" w:rsidRPr="006D21F8" w:rsidRDefault="00AA103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</w:rPr>
            </w:pPr>
            <w:r>
              <w:rPr>
                <w:rFonts w:ascii="Sarabun" w:hAnsi="Sarabun" w:cs="Sarabun"/>
                <w:b/>
                <w:bCs/>
                <w:szCs w:val="24"/>
              </w:rPr>
              <w:t>1</w:t>
            </w:r>
            <w:r>
              <w:rPr>
                <w:rFonts w:ascii="Sarabun" w:hAnsi="Sarabun" w:cs="Sarabun" w:hint="cs"/>
                <w:b/>
                <w:bCs/>
                <w:szCs w:val="24"/>
                <w:cs/>
              </w:rPr>
              <w:t>7.40 น.</w:t>
            </w:r>
          </w:p>
        </w:tc>
        <w:tc>
          <w:tcPr>
            <w:tcW w:w="4302" w:type="pct"/>
          </w:tcPr>
          <w:p w:rsidR="00DA31FA" w:rsidRPr="006D21F8" w:rsidRDefault="00AA103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</w:rPr>
            </w:pPr>
            <w:r>
              <w:rPr>
                <w:rFonts w:ascii="Sarabun" w:hAnsi="Sarabun" w:cs="Sarabun"/>
                <w:szCs w:val="24"/>
                <w:cs/>
              </w:rPr>
              <w:t xml:space="preserve">เดินทางถึง </w:t>
            </w:r>
            <w:r w:rsidRPr="00B46AE6">
              <w:rPr>
                <w:rFonts w:ascii="Sarabun" w:hAnsi="Sarabun" w:cs="Sarabun"/>
                <w:b/>
                <w:bCs/>
                <w:color w:val="0033CC"/>
                <w:szCs w:val="24"/>
                <w:cs/>
              </w:rPr>
              <w:t>สนามบินเช็กแลปก๊อก ประเทศฮ่องกง</w:t>
            </w:r>
            <w:r w:rsidRPr="00B46AE6">
              <w:rPr>
                <w:rFonts w:ascii="Sarabun" w:hAnsi="Sarabun" w:cs="Sarabun"/>
                <w:color w:val="0033CC"/>
                <w:szCs w:val="24"/>
                <w:cs/>
              </w:rPr>
              <w:t xml:space="preserve"> </w:t>
            </w:r>
            <w:r w:rsidRPr="00AA1034">
              <w:rPr>
                <w:rFonts w:ascii="Sarabun" w:hAnsi="Sarabun" w:cs="Sarabun"/>
                <w:color w:val="FF0000"/>
                <w:szCs w:val="24"/>
                <w:highlight w:val="yellow"/>
                <w:cs/>
              </w:rPr>
              <w:t>(เวลาท้องถิ่นที่ฮ่องกง เร็วกว่าประเทศไทย 1 ชั่วโมง กรุณาปรับเวลาของท่านเพื่อความสะดวกในการนัดหมาย)</w:t>
            </w:r>
            <w:r>
              <w:rPr>
                <w:rFonts w:ascii="Sarabun" w:hAnsi="Sarabun" w:cs="Sarabun"/>
                <w:szCs w:val="24"/>
                <w:cs/>
              </w:rPr>
              <w:t xml:space="preserve"> เมื่อเดินทางถึงสนามบินฮ่องกงให้เตรียมผล </w:t>
            </w:r>
            <w:r w:rsidRPr="00B46AE6">
              <w:rPr>
                <w:rFonts w:ascii="Sarabun" w:hAnsi="Sarabun" w:cs="Sarabun"/>
                <w:b/>
                <w:bCs/>
                <w:color w:val="0033CC"/>
                <w:szCs w:val="24"/>
                <w:highlight w:val="yellow"/>
              </w:rPr>
              <w:t xml:space="preserve">QR CODE </w:t>
            </w:r>
            <w:r w:rsidRPr="00B46AE6">
              <w:rPr>
                <w:rFonts w:ascii="Sarabun" w:hAnsi="Sarabun" w:cs="Sarabun" w:hint="cs"/>
                <w:b/>
                <w:bCs/>
                <w:color w:val="0033CC"/>
                <w:szCs w:val="24"/>
                <w:highlight w:val="yellow"/>
                <w:cs/>
              </w:rPr>
              <w:t>สีเขียว</w:t>
            </w:r>
            <w:r w:rsidRPr="00B46AE6">
              <w:rPr>
                <w:rFonts w:ascii="Sarabun" w:hAnsi="Sarabun" w:cs="Sarabun"/>
                <w:color w:val="0033CC"/>
                <w:szCs w:val="24"/>
                <w:cs/>
              </w:rPr>
              <w:t xml:space="preserve"> </w:t>
            </w:r>
            <w:r>
              <w:rPr>
                <w:rFonts w:ascii="Sarabun" w:hAnsi="Sarabun" w:cs="Sarabun"/>
                <w:szCs w:val="24"/>
                <w:cs/>
              </w:rPr>
              <w:t xml:space="preserve">เพื่อแสดงแก่ทางเจ้าหน้าสนามบิน รับสายคล้องคอพร้อมด้วยบาร์โค้ดที่ไม่ซ้ำใคร และชุดตรวจหาเชื้อโควิด-19 เจ้าหน้าที่จะพาไปยังพื้นที่สำหรับการตรวจหาเชื้อ และเก็บตัวอย่างจากเยื่อบุบริเวณลำคอ </w:t>
            </w:r>
            <w:r w:rsidRPr="00B46AE6">
              <w:rPr>
                <w:rFonts w:ascii="Sarabun" w:hAnsi="Sarabun" w:cs="Sarabun"/>
                <w:b/>
                <w:bCs/>
                <w:color w:val="FF0000"/>
                <w:szCs w:val="24"/>
                <w:highlight w:val="yellow"/>
                <w:cs/>
              </w:rPr>
              <w:t xml:space="preserve">โดยวิธีการ </w:t>
            </w:r>
            <w:r w:rsidRPr="00B46AE6">
              <w:rPr>
                <w:rFonts w:ascii="Sarabun" w:hAnsi="Sarabun" w:cs="Sarabun"/>
                <w:b/>
                <w:bCs/>
                <w:color w:val="FF0000"/>
                <w:szCs w:val="24"/>
                <w:highlight w:val="yellow"/>
              </w:rPr>
              <w:t>RT-PCT TEST (</w:t>
            </w:r>
            <w:r w:rsidRPr="00B46AE6">
              <w:rPr>
                <w:rFonts w:ascii="Sarabun" w:hAnsi="Sarabun" w:cs="Sarabun" w:hint="cs"/>
                <w:b/>
                <w:bCs/>
                <w:color w:val="FF0000"/>
                <w:szCs w:val="24"/>
                <w:highlight w:val="yellow"/>
                <w:cs/>
              </w:rPr>
              <w:t>แบบไม่เสียค่าใช้จ่าย)</w:t>
            </w:r>
            <w:r w:rsidRPr="00B46AE6">
              <w:rPr>
                <w:rFonts w:ascii="Sarabun" w:hAnsi="Sarabun" w:cs="Sarabun"/>
                <w:color w:val="FF0000"/>
                <w:szCs w:val="24"/>
                <w:cs/>
              </w:rPr>
              <w:t xml:space="preserve"> </w:t>
            </w:r>
            <w:r>
              <w:rPr>
                <w:rFonts w:ascii="Sarabun" w:hAnsi="Sarabun" w:cs="Sarabun"/>
                <w:szCs w:val="24"/>
                <w:cs/>
              </w:rPr>
              <w:t>หลังจากนั้นจึงผ่านขั้นตอนการตรวจคนเข้าเมืองและตรวจรับสัมภาระ</w:t>
            </w:r>
          </w:p>
        </w:tc>
      </w:tr>
      <w:tr w:rsidR="00AA1034" w:rsidRPr="006D21F8" w:rsidTr="00926FE2">
        <w:trPr>
          <w:trHeight w:val="20"/>
          <w:jc w:val="center"/>
        </w:trPr>
        <w:tc>
          <w:tcPr>
            <w:tcW w:w="698" w:type="pct"/>
          </w:tcPr>
          <w:p w:rsidR="00AA1034" w:rsidRDefault="00AA103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Cs w:val="24"/>
              </w:rPr>
            </w:pPr>
          </w:p>
        </w:tc>
        <w:tc>
          <w:tcPr>
            <w:tcW w:w="4302" w:type="pct"/>
          </w:tcPr>
          <w:p w:rsidR="00AA1034" w:rsidRDefault="00AA1034" w:rsidP="00B46AE6">
            <w:pPr>
              <w:spacing w:before="120" w:after="120" w:line="312" w:lineRule="auto"/>
              <w:jc w:val="thaiDistribute"/>
              <w:rPr>
                <w:rFonts w:ascii="Sarabun" w:hAnsi="Sarabun" w:cs="Sarabun"/>
                <w:szCs w:val="24"/>
                <w:cs/>
              </w:rPr>
            </w:pPr>
            <w:r>
              <w:rPr>
                <w:rFonts w:ascii="Sarabun" w:hAnsi="Sarabun" w:cs="Sarabun"/>
                <w:szCs w:val="24"/>
                <w:cs/>
              </w:rPr>
              <w:t>นำท่านเดินทางสู่</w:t>
            </w:r>
            <w:r>
              <w:rPr>
                <w:rFonts w:ascii="Sarabun" w:hAnsi="Sarabun" w:cs="Sarabun"/>
                <w:b/>
                <w:bCs/>
                <w:szCs w:val="24"/>
                <w:cs/>
              </w:rPr>
              <w:t xml:space="preserve"> </w:t>
            </w: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  <w:cs/>
              </w:rPr>
              <w:t>ถนนซุปเปอร์สตาร์ (</w:t>
            </w: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</w:rPr>
              <w:t>Avenue of Star</w:t>
            </w:r>
            <w:r w:rsidRPr="008B27F7">
              <w:rPr>
                <w:rFonts w:ascii="Sarabun" w:hAnsi="Sarabun" w:cs="Sarabun" w:hint="cs"/>
                <w:b/>
                <w:bCs/>
                <w:color w:val="0033CC"/>
                <w:szCs w:val="24"/>
                <w:cs/>
              </w:rPr>
              <w:t>)</w:t>
            </w:r>
            <w:r>
              <w:rPr>
                <w:rFonts w:ascii="Sarabun" w:hAnsi="Sarabun" w:cs="Sarabun"/>
                <w:b/>
                <w:bCs/>
                <w:color w:val="0000CC"/>
                <w:szCs w:val="24"/>
                <w:cs/>
                <w14:textFill>
                  <w14:gradFill>
                    <w14:gsLst>
                      <w14:gs w14:pos="0">
                        <w14:srgbClr w14:val="0000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B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DB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Sarabun" w:hAnsi="Sarabun" w:cs="Sarabun"/>
                <w:szCs w:val="24"/>
                <w:cs/>
              </w:rPr>
              <w:t xml:space="preserve">จำลองมาจาก </w:t>
            </w:r>
            <w:r>
              <w:rPr>
                <w:rFonts w:ascii="Sarabun" w:hAnsi="Sarabun" w:cs="Sarabun"/>
                <w:szCs w:val="24"/>
              </w:rPr>
              <w:t>Hollywood Walk of Fame</w:t>
            </w:r>
            <w:r>
              <w:rPr>
                <w:rFonts w:ascii="Sarabun" w:hAnsi="Sarabun" w:cs="Sarabun" w:hint="cs"/>
                <w:szCs w:val="24"/>
                <w:cs/>
              </w:rPr>
              <w:t xml:space="preserve"> </w:t>
            </w:r>
            <w:r>
              <w:rPr>
                <w:rFonts w:ascii="Sarabun" w:hAnsi="Sarabun" w:cs="Sarabun" w:hint="cs"/>
                <w:szCs w:val="24"/>
              </w:rPr>
              <w:t>“</w:t>
            </w:r>
            <w:r>
              <w:rPr>
                <w:rFonts w:ascii="Sarabun" w:hAnsi="Sarabun" w:cs="Sarabun" w:hint="cs"/>
                <w:szCs w:val="24"/>
                <w:cs/>
              </w:rPr>
              <w:t>ถนนฮอลลีวูดแห่งเอเชีย</w:t>
            </w:r>
            <w:r>
              <w:rPr>
                <w:rFonts w:ascii="Sarabun" w:hAnsi="Sarabun" w:cs="Sarabun" w:hint="cs"/>
                <w:szCs w:val="24"/>
              </w:rPr>
              <w:t xml:space="preserve">” </w:t>
            </w:r>
            <w:r>
              <w:rPr>
                <w:rFonts w:ascii="Sarabun" w:hAnsi="Sarabun" w:cs="Sarabun" w:hint="cs"/>
                <w:szCs w:val="24"/>
                <w:cs/>
              </w:rPr>
              <w:t>ตั้งอยู่บริเวณทางเหนือของท่าเรือวิคตอเรีย</w:t>
            </w:r>
            <w:r>
              <w:rPr>
                <w:rFonts w:ascii="Sarabun" w:hAnsi="Sarabun" w:cs="Sarabun" w:hint="cs"/>
                <w:color w:val="0000FF"/>
                <w:szCs w:val="24"/>
                <w:cs/>
              </w:rPr>
              <w:t xml:space="preserve"> </w:t>
            </w:r>
            <w:r>
              <w:rPr>
                <w:rFonts w:ascii="Sarabun" w:hAnsi="Sarabun" w:cs="Sarabun" w:hint="cs"/>
                <w:szCs w:val="24"/>
                <w:cs/>
              </w:rPr>
              <w:t>สถานที่แห่งนี้เป็นสัญลักษณ์แห่งความเจริญรุ่งเรืองของอุตสาหกรรมภาพยนตร์</w:t>
            </w:r>
            <w:r>
              <w:rPr>
                <w:rFonts w:ascii="Sarabun" w:hAnsi="Sarabun" w:cs="Sarabun" w:hint="cs"/>
                <w:color w:val="0000FF"/>
                <w:szCs w:val="24"/>
                <w:cs/>
              </w:rPr>
              <w:t xml:space="preserve"> </w:t>
            </w:r>
            <w:r w:rsidR="00B46AE6">
              <w:rPr>
                <w:rFonts w:ascii="Sarabun" w:hAnsi="Sarabun" w:cs="Sarabun" w:hint="cs"/>
                <w:color w:val="0000FF"/>
                <w:szCs w:val="24"/>
                <w:cs/>
              </w:rPr>
              <w:t xml:space="preserve"> </w:t>
            </w:r>
            <w:r w:rsidR="00B46AE6">
              <w:rPr>
                <w:rFonts w:ascii="Sarabun" w:hAnsi="Sarabun" w:cs="Sarabun" w:hint="cs"/>
                <w:szCs w:val="24"/>
                <w:cs/>
              </w:rPr>
              <w:t>มีทั้ง</w:t>
            </w:r>
            <w:r>
              <w:rPr>
                <w:rFonts w:ascii="Sarabun" w:hAnsi="Sarabun" w:cs="Sarabun" w:hint="cs"/>
                <w:szCs w:val="24"/>
                <w:cs/>
              </w:rPr>
              <w:t xml:space="preserve">รูปปั้นและรอยประทับของฝ่ามือของนักแสดงที่มีชื่อเสียง </w:t>
            </w:r>
            <w:r w:rsidR="00B46AE6">
              <w:rPr>
                <w:rFonts w:ascii="Sarabun" w:hAnsi="Sarabun" w:cs="Sarabun" w:hint="cs"/>
                <w:szCs w:val="24"/>
                <w:cs/>
              </w:rPr>
              <w:t>เช่น</w:t>
            </w:r>
            <w:r>
              <w:rPr>
                <w:rFonts w:ascii="Sarabun" w:hAnsi="Sarabun" w:cs="Sarabun" w:hint="cs"/>
                <w:szCs w:val="24"/>
                <w:cs/>
              </w:rPr>
              <w:t xml:space="preserve"> บรูซ ลี (</w:t>
            </w:r>
            <w:r>
              <w:rPr>
                <w:rFonts w:ascii="Sarabun" w:hAnsi="Sarabun" w:cs="Sarabun"/>
                <w:szCs w:val="24"/>
              </w:rPr>
              <w:t xml:space="preserve">Bruce Lee) </w:t>
            </w:r>
            <w:r w:rsidR="00B46AE6">
              <w:rPr>
                <w:rFonts w:ascii="Sarabun" w:hAnsi="Sarabun" w:cs="Sarabun" w:hint="cs"/>
                <w:szCs w:val="24"/>
                <w:cs/>
              </w:rPr>
              <w:t xml:space="preserve">, </w:t>
            </w:r>
            <w:r>
              <w:rPr>
                <w:rFonts w:ascii="Sarabun" w:hAnsi="Sarabun" w:cs="Sarabun" w:hint="cs"/>
                <w:szCs w:val="24"/>
                <w:cs/>
              </w:rPr>
              <w:t>เหมย ยั่นฟาง (</w:t>
            </w:r>
            <w:r>
              <w:rPr>
                <w:rFonts w:ascii="Sarabun" w:hAnsi="Sarabun" w:cs="Sarabun"/>
                <w:szCs w:val="24"/>
              </w:rPr>
              <w:t xml:space="preserve">Anita </w:t>
            </w:r>
            <w:proofErr w:type="spellStart"/>
            <w:r>
              <w:rPr>
                <w:rFonts w:ascii="Sarabun" w:hAnsi="Sarabun" w:cs="Sarabun"/>
                <w:szCs w:val="24"/>
              </w:rPr>
              <w:t>Mui</w:t>
            </w:r>
            <w:proofErr w:type="spellEnd"/>
            <w:r>
              <w:rPr>
                <w:rFonts w:ascii="Sarabun" w:hAnsi="Sarabun" w:cs="Sarabun"/>
                <w:szCs w:val="24"/>
              </w:rPr>
              <w:t>)</w:t>
            </w:r>
            <w:r w:rsidR="00B46AE6">
              <w:rPr>
                <w:rFonts w:ascii="Sarabun" w:hAnsi="Sarabun" w:cs="Sarabun" w:hint="cs"/>
                <w:szCs w:val="24"/>
                <w:cs/>
              </w:rPr>
              <w:t xml:space="preserve"> ,</w:t>
            </w:r>
            <w:r>
              <w:rPr>
                <w:rFonts w:ascii="Sarabun" w:hAnsi="Sarabun" w:cs="Sarabun"/>
                <w:szCs w:val="24"/>
              </w:rPr>
              <w:t xml:space="preserve"> </w:t>
            </w:r>
            <w:r>
              <w:rPr>
                <w:rFonts w:ascii="Sarabun" w:hAnsi="Sarabun" w:cs="Sarabun" w:hint="cs"/>
                <w:szCs w:val="24"/>
                <w:cs/>
              </w:rPr>
              <w:t>เฉินหลง (</w:t>
            </w:r>
            <w:r>
              <w:rPr>
                <w:rFonts w:ascii="Sarabun" w:hAnsi="Sarabun" w:cs="Sarabun"/>
                <w:szCs w:val="24"/>
              </w:rPr>
              <w:t>Jackie Chan</w:t>
            </w:r>
            <w:r>
              <w:rPr>
                <w:rFonts w:ascii="Sarabun" w:hAnsi="Sarabun" w:cs="Sarabun" w:hint="cs"/>
                <w:szCs w:val="24"/>
                <w:cs/>
              </w:rPr>
              <w:t xml:space="preserve">) เป็นต้น </w:t>
            </w:r>
          </w:p>
        </w:tc>
      </w:tr>
      <w:tr w:rsidR="00AA1034" w:rsidRPr="006D21F8" w:rsidTr="00926FE2">
        <w:trPr>
          <w:trHeight w:val="20"/>
          <w:jc w:val="center"/>
        </w:trPr>
        <w:tc>
          <w:tcPr>
            <w:tcW w:w="698" w:type="pct"/>
          </w:tcPr>
          <w:p w:rsidR="00AA1034" w:rsidRDefault="00AA103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Cs w:val="24"/>
              </w:rPr>
            </w:pPr>
            <w:r>
              <w:rPr>
                <w:rFonts w:ascii="Sarabun" w:hAnsi="Sarabun" w:cs="Sarabun"/>
                <w:b/>
                <w:bCs/>
                <w:szCs w:val="24"/>
                <w:cs/>
              </w:rPr>
              <w:t>20.00 น.</w:t>
            </w:r>
          </w:p>
        </w:tc>
        <w:tc>
          <w:tcPr>
            <w:tcW w:w="4302" w:type="pct"/>
          </w:tcPr>
          <w:p w:rsidR="00AA1034" w:rsidRDefault="00AA1034" w:rsidP="00AA1034">
            <w:pPr>
              <w:spacing w:line="360" w:lineRule="auto"/>
              <w:ind w:left="1440" w:right="130" w:hanging="1440"/>
              <w:jc w:val="thaiDistribute"/>
              <w:rPr>
                <w:rFonts w:ascii="Sarabun" w:hAnsi="Sarabun" w:cs="Sarabun"/>
                <w:szCs w:val="24"/>
              </w:rPr>
            </w:pPr>
            <w:r>
              <w:rPr>
                <w:rFonts w:ascii="Sarabun" w:hAnsi="Sarabun" w:cs="Sarabun"/>
                <w:szCs w:val="24"/>
                <w:cs/>
              </w:rPr>
              <w:t xml:space="preserve">นำท่านชม </w:t>
            </w: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  <w:cs/>
              </w:rPr>
              <w:t>การแสดงโชว์ แสง สี เสียง สุดยิ่งใหญ่ (</w:t>
            </w: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</w:rPr>
              <w:t>A Symphony of Lights</w:t>
            </w:r>
            <w:r w:rsidRPr="008B27F7">
              <w:rPr>
                <w:rFonts w:ascii="Sarabun" w:hAnsi="Sarabun" w:cs="Sarabun"/>
                <w:b/>
                <w:bCs/>
                <w:color w:val="0000CC"/>
                <w:szCs w:val="24"/>
                <w14:textFill>
                  <w14:gradFill>
                    <w14:gsLst>
                      <w14:gs w14:pos="0">
                        <w14:srgbClr w14:val="0000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B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DB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)</w:t>
            </w:r>
            <w:r>
              <w:rPr>
                <w:rFonts w:ascii="Sarabun" w:hAnsi="Sarabun" w:cs="Sarabun"/>
                <w:color w:val="0000FF"/>
                <w:szCs w:val="24"/>
                <w14:textFill>
                  <w14:gradFill>
                    <w14:gsLst>
                      <w14:gs w14:pos="0">
                        <w14:srgbClr w14:val="00007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B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DB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E7E47" w:rsidRPr="00EE7E47">
              <w:rPr>
                <w:rFonts w:ascii="Sarabun" w:hAnsi="Sarabun" w:cs="Sarabun" w:hint="cs"/>
                <w:szCs w:val="24"/>
                <w:cs/>
              </w:rPr>
              <w:t xml:space="preserve">ณ </w:t>
            </w:r>
            <w:r>
              <w:rPr>
                <w:rFonts w:ascii="Sarabun" w:hAnsi="Sarabun" w:cs="Sarabun"/>
                <w:szCs w:val="24"/>
                <w:cs/>
              </w:rPr>
              <w:t xml:space="preserve">ริมอ่าววิคตอเรีย </w:t>
            </w:r>
          </w:p>
          <w:p w:rsidR="00EE7E47" w:rsidRDefault="00EE7E47" w:rsidP="00EE7E47">
            <w:pPr>
              <w:spacing w:line="360" w:lineRule="auto"/>
              <w:ind w:left="1440" w:right="130" w:hanging="1440"/>
              <w:jc w:val="thaiDistribute"/>
              <w:rPr>
                <w:rFonts w:ascii="Sarabun" w:hAnsi="Sarabun" w:cs="Sarabun"/>
                <w:szCs w:val="24"/>
              </w:rPr>
            </w:pPr>
            <w:r>
              <w:rPr>
                <w:rFonts w:ascii="Sarabun" w:hAnsi="Sarabun" w:cs="Sarabun" w:hint="cs"/>
                <w:szCs w:val="24"/>
                <w:cs/>
              </w:rPr>
              <w:t>วิว</w:t>
            </w:r>
            <w:r w:rsidR="00AA1034">
              <w:rPr>
                <w:rFonts w:ascii="Sarabun" w:hAnsi="Sarabun" w:cs="Sarabun"/>
                <w:szCs w:val="24"/>
                <w:cs/>
              </w:rPr>
              <w:t>ตึกสูงระฟ้ากว่า 40 ตึก</w:t>
            </w:r>
            <w:r>
              <w:rPr>
                <w:rFonts w:ascii="Sarabun" w:hAnsi="Sarabun" w:cs="Sarabun" w:hint="cs"/>
                <w:szCs w:val="24"/>
                <w:cs/>
              </w:rPr>
              <w:t xml:space="preserve"> </w:t>
            </w:r>
            <w:r w:rsidR="00AA1034">
              <w:rPr>
                <w:rFonts w:ascii="Sarabun" w:hAnsi="Sarabun" w:cs="Sarabun"/>
                <w:szCs w:val="24"/>
                <w:cs/>
              </w:rPr>
              <w:t>ทั้ง</w:t>
            </w:r>
            <w:r>
              <w:rPr>
                <w:rFonts w:ascii="Sarabun" w:hAnsi="Sarabun" w:cs="Sarabun"/>
                <w:szCs w:val="24"/>
                <w:cs/>
              </w:rPr>
              <w:t>ฝั่งฮ่องกงและเกาลูน</w:t>
            </w:r>
            <w:r>
              <w:rPr>
                <w:rFonts w:ascii="Sarabun" w:hAnsi="Sarabun" w:cs="Sarabun" w:hint="cs"/>
                <w:szCs w:val="24"/>
                <w:cs/>
              </w:rPr>
              <w:t>ในยามค่ำคืนที่</w:t>
            </w:r>
            <w:r w:rsidR="00AA1034">
              <w:rPr>
                <w:rFonts w:ascii="Sarabun" w:hAnsi="Sarabun" w:cs="Sarabun"/>
                <w:szCs w:val="24"/>
                <w:cs/>
              </w:rPr>
              <w:t>เปิดไฟ</w:t>
            </w:r>
            <w:r>
              <w:rPr>
                <w:rFonts w:ascii="Sarabun" w:hAnsi="Sarabun" w:cs="Sarabun" w:hint="cs"/>
                <w:szCs w:val="24"/>
                <w:cs/>
              </w:rPr>
              <w:t>อ</w:t>
            </w:r>
            <w:r w:rsidR="00AA1034">
              <w:rPr>
                <w:rFonts w:ascii="Sarabun" w:hAnsi="Sarabun" w:cs="Sarabun"/>
                <w:szCs w:val="24"/>
                <w:cs/>
              </w:rPr>
              <w:t xml:space="preserve">ย่างสวยงาม </w:t>
            </w:r>
            <w:r>
              <w:rPr>
                <w:rFonts w:ascii="Sarabun" w:hAnsi="Sarabun" w:cs="Sarabun" w:hint="cs"/>
                <w:szCs w:val="24"/>
                <w:cs/>
              </w:rPr>
              <w:t>ในแต่</w:t>
            </w:r>
            <w:r>
              <w:rPr>
                <w:rFonts w:ascii="Sarabun" w:hAnsi="Sarabun" w:cs="Sarabun"/>
                <w:szCs w:val="24"/>
                <w:cs/>
              </w:rPr>
              <w:t>ละตึก</w:t>
            </w:r>
          </w:p>
          <w:p w:rsidR="00AA1034" w:rsidRDefault="00EE7E47" w:rsidP="00EE7E47">
            <w:pPr>
              <w:spacing w:line="360" w:lineRule="auto"/>
              <w:ind w:left="1440" w:right="130" w:hanging="1440"/>
              <w:jc w:val="thaiDistribute"/>
              <w:rPr>
                <w:rFonts w:ascii="Sarabun" w:hAnsi="Sarabun" w:cs="Sarabun"/>
                <w:szCs w:val="24"/>
                <w:cs/>
              </w:rPr>
            </w:pPr>
            <w:r>
              <w:rPr>
                <w:rFonts w:ascii="Sarabun" w:hAnsi="Sarabun" w:cs="Sarabun"/>
                <w:szCs w:val="24"/>
                <w:cs/>
              </w:rPr>
              <w:t>จ</w:t>
            </w:r>
            <w:r>
              <w:rPr>
                <w:rFonts w:ascii="Sarabun" w:hAnsi="Sarabun" w:cs="Sarabun" w:hint="cs"/>
                <w:szCs w:val="24"/>
                <w:cs/>
              </w:rPr>
              <w:t>ะ</w:t>
            </w:r>
            <w:r w:rsidR="00AA1034">
              <w:rPr>
                <w:rFonts w:ascii="Sarabun" w:hAnsi="Sarabun" w:cs="Sarabun"/>
                <w:szCs w:val="24"/>
                <w:cs/>
              </w:rPr>
              <w:t xml:space="preserve">ยิงแสงเลเซอร์สีต่างๆ </w:t>
            </w:r>
            <w:r>
              <w:rPr>
                <w:rFonts w:ascii="Sarabun" w:hAnsi="Sarabun" w:cs="Sarabun" w:hint="cs"/>
                <w:szCs w:val="24"/>
                <w:cs/>
              </w:rPr>
              <w:t>เข้ากับ</w:t>
            </w:r>
            <w:r w:rsidR="00AA1034">
              <w:rPr>
                <w:rFonts w:ascii="Sarabun" w:hAnsi="Sarabun" w:cs="Sarabun"/>
                <w:szCs w:val="24"/>
                <w:cs/>
              </w:rPr>
              <w:t>จังหวะเพลงตลอดการแสดงโชว์</w:t>
            </w:r>
          </w:p>
        </w:tc>
      </w:tr>
      <w:tr w:rsidR="00DA31FA" w:rsidRPr="006D21F8" w:rsidTr="00926FE2">
        <w:trPr>
          <w:trHeight w:val="20"/>
          <w:jc w:val="center"/>
        </w:trPr>
        <w:tc>
          <w:tcPr>
            <w:tcW w:w="698" w:type="pct"/>
          </w:tcPr>
          <w:p w:rsidR="00DA31FA" w:rsidRPr="00AA1034" w:rsidRDefault="00AA103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</w:pPr>
            <w:r w:rsidRPr="00AA1034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>เย็น</w:t>
            </w:r>
          </w:p>
        </w:tc>
        <w:tc>
          <w:tcPr>
            <w:tcW w:w="4302" w:type="pct"/>
          </w:tcPr>
          <w:p w:rsidR="00DA31FA" w:rsidRPr="00AA1034" w:rsidRDefault="00AA103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</w:pPr>
            <w:r w:rsidRPr="00AA1034">
              <w:rPr>
                <w:rFonts w:ascii="Sarabun" w:hAnsi="Sarabun" w:cs="Sarabun" w:hint="cs"/>
                <w:b/>
                <w:bCs/>
                <w:color w:val="FF0000"/>
                <w:sz w:val="24"/>
                <w:szCs w:val="24"/>
                <w:cs/>
              </w:rPr>
              <w:t xml:space="preserve">อิสระอาหารเย็น ตามอัธยาศัย </w:t>
            </w:r>
          </w:p>
        </w:tc>
      </w:tr>
      <w:tr w:rsidR="00AA1034" w:rsidRPr="006D21F8" w:rsidTr="00926FE2">
        <w:trPr>
          <w:trHeight w:val="20"/>
          <w:jc w:val="center"/>
        </w:trPr>
        <w:tc>
          <w:tcPr>
            <w:tcW w:w="698" w:type="pct"/>
          </w:tcPr>
          <w:p w:rsidR="00AA1034" w:rsidRPr="006D21F8" w:rsidRDefault="00AA103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</w:pP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  <w:cs/>
              </w:rPr>
              <w:lastRenderedPageBreak/>
              <w:t>พักที่</w:t>
            </w:r>
          </w:p>
        </w:tc>
        <w:tc>
          <w:tcPr>
            <w:tcW w:w="4302" w:type="pct"/>
          </w:tcPr>
          <w:p w:rsidR="00AA1034" w:rsidRPr="006D21F8" w:rsidRDefault="00AA1034" w:rsidP="00AA1034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</w:pPr>
            <w:r w:rsidRPr="008B27F7">
              <w:rPr>
                <w:rFonts w:ascii="Sarabun" w:hAnsi="Sarabun" w:cs="Sarabun" w:hint="cs"/>
                <w:b/>
                <w:bCs/>
                <w:color w:val="0033CC"/>
                <w:sz w:val="24"/>
                <w:szCs w:val="24"/>
                <w:cs/>
              </w:rPr>
              <w:t xml:space="preserve"> </w:t>
            </w: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</w:rPr>
              <w:t>Kimberley Hotel</w:t>
            </w:r>
            <w:r w:rsidRPr="008B27F7">
              <w:rPr>
                <w:rFonts w:ascii="Sarabun" w:hAnsi="Sarabun" w:cs="Sarabun" w:hint="cs"/>
                <w:b/>
                <w:bCs/>
                <w:color w:val="0033CC"/>
                <w:szCs w:val="24"/>
                <w:cs/>
              </w:rPr>
              <w:t xml:space="preserve"> หรือเทียบเท่าระดับ </w:t>
            </w: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</w:rPr>
              <w:t xml:space="preserve">4 </w:t>
            </w:r>
            <w:r w:rsidRPr="008B27F7">
              <w:rPr>
                <w:rFonts w:ascii="Sarabun" w:hAnsi="Sarabun" w:cs="Sarabun" w:hint="cs"/>
                <w:b/>
                <w:bCs/>
                <w:color w:val="0033CC"/>
                <w:szCs w:val="24"/>
                <w:cs/>
              </w:rPr>
              <w:t xml:space="preserve">ดาว </w:t>
            </w:r>
            <w:r>
              <w:rPr>
                <w:rFonts w:ascii="Sarabun" w:hAnsi="Sarabun" w:cs="Sarabun"/>
                <w:color w:val="FF0000"/>
                <w:szCs w:val="24"/>
              </w:rPr>
              <w:t>(</w:t>
            </w:r>
            <w:r>
              <w:rPr>
                <w:rFonts w:ascii="Sarabun" w:hAnsi="Sarabun" w:cs="Sarabun" w:hint="cs"/>
                <w:color w:val="FF0000"/>
                <w:szCs w:val="24"/>
                <w:cs/>
              </w:rPr>
              <w:t>โรงแรมที่ระบุในรายการทัวร์เป็นเพียงโรงแรมที่นำเสนอเบื้องต้นเท่านั้น ซึ่งอาจมีการเปลี่ยนแปลง แต่โรงแรมที่เข้าพักจะเป็นโรงแรมระดับเทียบเท่ากัน</w:t>
            </w:r>
            <w:r w:rsidR="00B46AE6">
              <w:rPr>
                <w:rFonts w:ascii="Sarabun" w:hAnsi="Sarabun" w:cs="Sarabun" w:hint="cs"/>
                <w:color w:val="FF0000"/>
                <w:szCs w:val="24"/>
                <w:cs/>
              </w:rPr>
              <w:t>)</w:t>
            </w:r>
          </w:p>
        </w:tc>
      </w:tr>
      <w:tr w:rsidR="003B0E0F" w:rsidRPr="006D21F8" w:rsidTr="00926FE2">
        <w:trPr>
          <w:trHeight w:val="20"/>
          <w:jc w:val="center"/>
        </w:trPr>
        <w:tc>
          <w:tcPr>
            <w:tcW w:w="698" w:type="pct"/>
            <w:shd w:val="clear" w:color="auto" w:fill="FF0000"/>
          </w:tcPr>
          <w:p w:rsidR="003B0E0F" w:rsidRPr="00F20C3C" w:rsidRDefault="003B0E0F" w:rsidP="008F24F3">
            <w:pPr>
              <w:pStyle w:val="BasicParagraph"/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</w:pPr>
            <w:r w:rsidRPr="00F20C3C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วันที่สอง</w:t>
            </w:r>
          </w:p>
        </w:tc>
        <w:tc>
          <w:tcPr>
            <w:tcW w:w="4302" w:type="pct"/>
            <w:shd w:val="clear" w:color="auto" w:fill="FF0000"/>
          </w:tcPr>
          <w:p w:rsidR="00815EC3" w:rsidRDefault="00F56222" w:rsidP="00815EC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>Free day</w:t>
            </w:r>
            <w:r w:rsid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815EC3"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อิสระช้อปปิ้งถนนนาธานตามอัธยาศัย </w:t>
            </w:r>
          </w:p>
          <w:p w:rsidR="003B0E0F" w:rsidRPr="00263B8C" w:rsidRDefault="00815EC3" w:rsidP="00815EC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</w:pPr>
            <w:r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หรือเลือกซื้อ </w:t>
            </w:r>
            <w:r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>Optional</w:t>
            </w:r>
            <w:r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>1.</w:t>
            </w:r>
            <w:r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กระเช้านองปิง</w:t>
            </w:r>
            <w:r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>360</w:t>
            </w:r>
            <w:r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 ไหว้พระใหญ่เกาะลันเตา  หรือ </w:t>
            </w:r>
            <w:r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2. </w:t>
            </w:r>
            <w:r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สวนสนุก </w:t>
            </w:r>
            <w:r w:rsidRPr="00815EC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>Disneyland</w:t>
            </w:r>
          </w:p>
        </w:tc>
      </w:tr>
      <w:tr w:rsidR="003B0E0F" w:rsidRPr="006D21F8" w:rsidTr="00926FE2">
        <w:trPr>
          <w:trHeight w:val="20"/>
          <w:jc w:val="center"/>
        </w:trPr>
        <w:tc>
          <w:tcPr>
            <w:tcW w:w="698" w:type="pct"/>
          </w:tcPr>
          <w:p w:rsidR="003B0E0F" w:rsidRPr="006D21F8" w:rsidRDefault="00BB16A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  <w:r w:rsidRPr="006D21F8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เช้า</w:t>
            </w:r>
          </w:p>
        </w:tc>
        <w:tc>
          <w:tcPr>
            <w:tcW w:w="4302" w:type="pct"/>
          </w:tcPr>
          <w:p w:rsidR="003B0E0F" w:rsidRPr="006D21F8" w:rsidRDefault="00BB16A4" w:rsidP="00D565D9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0000FF"/>
                <w:sz w:val="24"/>
                <w:szCs w:val="24"/>
              </w:rPr>
            </w:pPr>
            <w:r w:rsidRPr="006D21F8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รับประทานอาหารเช้า</w:t>
            </w:r>
            <w:r w:rsidR="00D565D9">
              <w:rPr>
                <w:rFonts w:ascii="Sarabun" w:hAnsi="Sarabun" w:cs="Sarabun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565D9" w:rsidRPr="00D565D9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ณ ภัตตาคาร</w:t>
            </w:r>
            <w:r w:rsidR="00D565D9">
              <w:rPr>
                <w:rFonts w:ascii="Sarabun" w:hAnsi="Sarabun" w:cs="Sarabun" w:hint="cs"/>
                <w:b/>
                <w:bCs/>
                <w:sz w:val="24"/>
                <w:szCs w:val="24"/>
                <w:cs/>
              </w:rPr>
              <w:t xml:space="preserve"> เมนู</w:t>
            </w:r>
            <w:r w:rsidRPr="006D21F8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 </w:t>
            </w:r>
            <w:r w:rsidR="00D565D9">
              <w:rPr>
                <w:rFonts w:ascii="Sarabun" w:hAnsi="Sarabun" w:cs="Sarabun" w:hint="cs"/>
                <w:b/>
                <w:bCs/>
                <w:sz w:val="24"/>
                <w:szCs w:val="24"/>
                <w:cs/>
              </w:rPr>
              <w:t xml:space="preserve">ติ่มซำ </w:t>
            </w:r>
            <w:r w:rsidRPr="006D21F8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 </w:t>
            </w:r>
            <w:r w:rsidR="00D565D9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 xml:space="preserve">(มื้อที่ </w:t>
            </w:r>
            <w:r w:rsidR="00D565D9">
              <w:rPr>
                <w:rFonts w:ascii="Sarabun" w:hAnsi="Sarabun" w:cs="Sarabun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  <w:r w:rsidRPr="006D21F8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</w:tr>
      <w:tr w:rsidR="00263B8C" w:rsidRPr="006D21F8" w:rsidTr="00926FE2">
        <w:trPr>
          <w:trHeight w:val="440"/>
          <w:jc w:val="center"/>
        </w:trPr>
        <w:tc>
          <w:tcPr>
            <w:tcW w:w="698" w:type="pct"/>
          </w:tcPr>
          <w:p w:rsidR="00263B8C" w:rsidRPr="006D21F8" w:rsidRDefault="00594C2F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  <w:r>
              <w:rPr>
                <w:rFonts w:ascii="Sarabun" w:hAnsi="Sarabun" w:cs="Sarabun" w:hint="cs"/>
                <w:b/>
                <w:bCs/>
                <w:sz w:val="24"/>
                <w:szCs w:val="24"/>
                <w:cs/>
              </w:rPr>
              <w:t xml:space="preserve">เที่ยง </w:t>
            </w:r>
          </w:p>
        </w:tc>
        <w:tc>
          <w:tcPr>
            <w:tcW w:w="4302" w:type="pct"/>
          </w:tcPr>
          <w:p w:rsidR="00263B8C" w:rsidRPr="006D21F8" w:rsidRDefault="001D46BA" w:rsidP="001D46BA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  <w:r w:rsidRPr="001D46BA">
              <w:rPr>
                <w:rFonts w:ascii="Sarabun" w:hAnsi="Sarabun" w:cs="Sarabun"/>
                <w:b/>
                <w:bCs/>
                <w:sz w:val="30"/>
                <w:szCs w:val="30"/>
                <w:cs/>
              </w:rPr>
              <w:t>อิสระอาหารกลางวัน</w:t>
            </w:r>
            <w:r>
              <w:rPr>
                <w:rFonts w:ascii="Sarabun" w:hAnsi="Sarabun" w:cs="Sarabun"/>
                <w:b/>
                <w:bCs/>
                <w:sz w:val="30"/>
                <w:szCs w:val="30"/>
              </w:rPr>
              <w:t xml:space="preserve"> </w:t>
            </w:r>
            <w:r w:rsidRPr="001D46BA">
              <w:rPr>
                <w:rFonts w:ascii="Sarabun" w:hAnsi="Sarabun" w:cs="Sarabun"/>
                <w:b/>
                <w:bCs/>
                <w:sz w:val="30"/>
                <w:szCs w:val="30"/>
                <w:cs/>
              </w:rPr>
              <w:t>ตามอัธยาศัย เพื่อสะดวกกับการช้อปปิ้ง</w:t>
            </w:r>
          </w:p>
        </w:tc>
      </w:tr>
      <w:tr w:rsidR="001D46BA" w:rsidRPr="006D21F8" w:rsidTr="00926FE2">
        <w:trPr>
          <w:trHeight w:val="440"/>
          <w:jc w:val="center"/>
        </w:trPr>
        <w:tc>
          <w:tcPr>
            <w:tcW w:w="698" w:type="pct"/>
          </w:tcPr>
          <w:p w:rsidR="001D46BA" w:rsidRDefault="001D46BA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1D46BA" w:rsidRPr="001D46BA" w:rsidRDefault="001D46BA" w:rsidP="001D46BA">
            <w:pPr>
              <w:spacing w:line="276" w:lineRule="auto"/>
              <w:ind w:right="90" w:hanging="1440"/>
              <w:jc w:val="thaiDistribute"/>
              <w:rPr>
                <w:rFonts w:ascii="Sarabun" w:hAnsi="Sarabun" w:cs="Sarabun"/>
                <w:b/>
                <w:bCs/>
                <w:sz w:val="30"/>
                <w:szCs w:val="30"/>
                <w:cs/>
              </w:rPr>
            </w:pPr>
            <w:r>
              <w:rPr>
                <w:rFonts w:ascii="JasmineUPC" w:eastAsia="MS Mincho" w:hAnsi="JasmineUPC" w:cs="JasmineUPC"/>
                <w:b/>
                <w:bCs/>
                <w:color w:val="0000CC"/>
                <w:sz w:val="32"/>
                <w:szCs w:val="32"/>
                <w:shd w:val="clear" w:color="auto" w:fill="FFFFFF"/>
                <w:cs/>
                <w:lang w:eastAsia="ja-JP"/>
              </w:rPr>
              <w:t xml:space="preserve">(ทางเลือกที่1 </w:t>
            </w: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cs/>
                <w:lang w:eastAsia="ja-JP"/>
              </w:rPr>
              <w:t xml:space="preserve">อิสระให้ท่าน 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สู่แหล่งช้อปปิ้งที่ </w:t>
            </w:r>
            <w:r w:rsidRPr="001D46BA"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  <w:t>ย่านจิมซาจุ่ย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ถนนนาธาน ซึ่งเป็นแหล่งรวบรวมสินค้าแบรนด์เนมจากทั่วทุกมุมโลก ท่านจะได้เลือกซื้อสินค้าประเภทต่างๆ อย่างเต็มอิ่มจุใจ ไม่ว่าคุณจะมีรสนิยมแบบไหนหรืองบประมาณเท่าใดศูนย์การค้าชั้นเลิศของฮ่องกงมีทุกสิ่งที่คุณต้องการ ศูนย์การค้าที่กว้างขวางเหล่านี้เป็นแหล่งรวมห้องเสื้อที่จำหน่ายสินค้าแบรนด์เนมของดีไซน์เนอร์นานาชาติชื่อดังจากทั่วทุกมุมโลก อีกทั้งยังเป็นที่ที่คุณสามารถจะอิ่มเอมกับอาหารชั้นเลิศบรรยากาศหรูเลือกอร่อยกับร้านอาหารรสเด็ดของฮ่องกง หรือเลือกช้อปปิ้งที่ โอเชี่ยนเทอร์มินัล แหล่งรวมสินค้า </w:t>
            </w:r>
            <w:r w:rsidRPr="001D46BA">
              <w:rPr>
                <w:rFonts w:ascii="Sarabun" w:hAnsi="Sarabun" w:cs="Sarabun"/>
                <w:sz w:val="24"/>
                <w:szCs w:val="24"/>
              </w:rPr>
              <w:t xml:space="preserve">Brand Name 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ชั้นนำที่มีให้เลือกชมและ  ช้อปมากกว่า 700 ร้าน อาทิ </w:t>
            </w:r>
            <w:r w:rsidRPr="001D46BA">
              <w:rPr>
                <w:rFonts w:ascii="Sarabun" w:hAnsi="Sarabun" w:cs="Sarabun"/>
                <w:sz w:val="24"/>
                <w:szCs w:val="24"/>
              </w:rPr>
              <w:t xml:space="preserve">ESPRIT, EMPORIO ARMANI, GIORGIO ARMANI DKNY MARK &amp; SPENSOR 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ของฝากคุณหนูที่ </w:t>
            </w:r>
            <w:proofErr w:type="spellStart"/>
            <w:r w:rsidRPr="001D46BA">
              <w:rPr>
                <w:rFonts w:ascii="Sarabun" w:hAnsi="Sarabun" w:cs="Sarabun"/>
                <w:sz w:val="24"/>
                <w:szCs w:val="24"/>
              </w:rPr>
              <w:t>Toy'sR</w:t>
            </w:r>
            <w:proofErr w:type="spellEnd"/>
            <w:r w:rsidRPr="001D46BA">
              <w:rPr>
                <w:rFonts w:ascii="Sarabun" w:hAnsi="Sarabun" w:cs="Sarabun"/>
                <w:sz w:val="24"/>
                <w:szCs w:val="24"/>
              </w:rPr>
              <w:t xml:space="preserve"> Us </w:t>
            </w:r>
          </w:p>
        </w:tc>
      </w:tr>
      <w:tr w:rsidR="001D46BA" w:rsidRPr="006D21F8" w:rsidTr="00926FE2">
        <w:trPr>
          <w:trHeight w:val="440"/>
          <w:jc w:val="center"/>
        </w:trPr>
        <w:tc>
          <w:tcPr>
            <w:tcW w:w="698" w:type="pct"/>
          </w:tcPr>
          <w:p w:rsidR="001D46BA" w:rsidRPr="001D46BA" w:rsidRDefault="001D46BA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1D46BA" w:rsidRPr="001D46BA" w:rsidRDefault="001D46BA" w:rsidP="001D46BA">
            <w:pPr>
              <w:tabs>
                <w:tab w:val="left" w:pos="1418"/>
              </w:tabs>
              <w:ind w:right="90"/>
              <w:jc w:val="thaiDistribute"/>
              <w:rPr>
                <w:rFonts w:ascii="Sarabun" w:hAnsi="Sarabun" w:cs="Sarabun"/>
                <w:b/>
                <w:bCs/>
                <w:color w:val="FF0000"/>
                <w:sz w:val="24"/>
                <w:szCs w:val="24"/>
              </w:rPr>
            </w:pP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cs/>
                <w:lang w:eastAsia="ja-JP"/>
              </w:rPr>
              <w:t xml:space="preserve">(ทางเลือกที่ </w:t>
            </w: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lang w:eastAsia="ja-JP"/>
              </w:rPr>
              <w:t>1</w:t>
            </w: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cs/>
                <w:lang w:eastAsia="ja-JP"/>
              </w:rPr>
              <w:t xml:space="preserve">) </w:t>
            </w:r>
            <w:r w:rsidRPr="001D46BA">
              <w:rPr>
                <w:rFonts w:ascii="Sarabun" w:hAnsi="Sarabun" w:cs="Sarabun"/>
                <w:b/>
                <w:bCs/>
                <w:color w:val="0000CC"/>
                <w:sz w:val="24"/>
                <w:szCs w:val="24"/>
              </w:rPr>
              <w:t>OPTION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 xml:space="preserve"> :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 นั่งกระเช้านองปิง </w:t>
            </w:r>
            <w:r w:rsidRPr="001D46BA">
              <w:rPr>
                <w:rFonts w:ascii="Sarabun" w:hAnsi="Sarabun" w:cs="Sarabun"/>
                <w:sz w:val="24"/>
                <w:szCs w:val="24"/>
              </w:rPr>
              <w:t xml:space="preserve">360 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>ไหว้พระใหญ่เกาะลันเตา (</w:t>
            </w:r>
            <w:r w:rsidRPr="001D46BA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>ราคาทัวร์ไม่รวมค่ากระเช้าไป-กลับ แบบธรรมดาท่านละ 1</w:t>
            </w:r>
            <w:r w:rsidRPr="001D46BA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</w:rPr>
              <w:t>,</w:t>
            </w:r>
            <w:r w:rsidRPr="001D46BA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>500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>) พระใหญ่แห่งเกาะลันเตา ได้ว่าเป็นแหล่งท่องเที่ยวอันมีเอกลักษณ์ระดับโลกของฮ่องกงนำคณะขึ้นสู่ด้านบนโดย</w:t>
            </w:r>
            <w:r w:rsidRPr="001D46BA">
              <w:rPr>
                <w:rFonts w:ascii="Sarabun" w:hAnsi="Sarabun" w:cs="Sarabun"/>
                <w:b/>
                <w:bCs/>
                <w:color w:val="00B0F0"/>
                <w:sz w:val="24"/>
                <w:szCs w:val="24"/>
                <w:cs/>
              </w:rPr>
              <w:t>กระเช้านองปิง 360</w:t>
            </w:r>
            <w:r w:rsidRPr="001D46BA">
              <w:rPr>
                <w:rFonts w:ascii="Sarabun" w:hAnsi="Sarabun" w:cs="Sarabun"/>
                <w:i/>
                <w:iCs/>
                <w:color w:val="FF0000"/>
                <w:sz w:val="24"/>
                <w:szCs w:val="24"/>
              </w:rPr>
              <w:t>(</w:t>
            </w:r>
            <w:r w:rsidRPr="001D46BA">
              <w:rPr>
                <w:rFonts w:ascii="Sarabun" w:eastAsia="MS Mincho" w:hAnsi="Sarabun" w:cs="Sarabun"/>
                <w:i/>
                <w:iCs/>
                <w:color w:val="FF0000"/>
                <w:sz w:val="24"/>
                <w:szCs w:val="24"/>
                <w:u w:val="dotted"/>
                <w:cs/>
                <w:lang w:eastAsia="ja-JP"/>
              </w:rPr>
              <w:t>หากทัศนวิสัยไม่เอื้ออำนวย เช่น ฝนตกหนัก มีลมแรง กระเช้าอาจปิดให้บริการ เราจะนำท่านขึ้นสักการะพระใหญ่โดยรถโค้ชแทน ทั้งนี้เพื่อความปลอดภัยของลูกค้าเป็นสำคัญ</w:t>
            </w:r>
            <w:r w:rsidRPr="001D46BA">
              <w:rPr>
                <w:rFonts w:ascii="Sarabun" w:hAnsi="Sarabun" w:cs="Sarabun"/>
                <w:i/>
                <w:iCs/>
                <w:color w:val="FF0000"/>
                <w:sz w:val="24"/>
                <w:szCs w:val="24"/>
              </w:rPr>
              <w:t>)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>ให้ท่านได้สักการะ</w:t>
            </w:r>
            <w:r w:rsidRPr="001D46BA">
              <w:rPr>
                <w:rFonts w:ascii="Sarabun" w:hAnsi="Sarabun" w:cs="Sarabun"/>
                <w:b/>
                <w:bCs/>
                <w:color w:val="0000CC"/>
                <w:sz w:val="24"/>
                <w:szCs w:val="24"/>
                <w:cs/>
              </w:rPr>
              <w:t>พระใหญ่เกาะลันเตา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เป็นพระพุทธรูปทองสัมฤทธิ์กลางแจ้งใหญ่ที่สุดในโลกองค์พระทำขิ้นจากการเชื่อมแผ่นทองสัมฤทธิ์ปกว่า </w:t>
            </w:r>
            <w:r w:rsidRPr="001D46BA">
              <w:rPr>
                <w:rFonts w:ascii="Sarabun" w:hAnsi="Sarabun" w:cs="Sarabun"/>
                <w:sz w:val="24"/>
                <w:szCs w:val="24"/>
              </w:rPr>
              <w:t xml:space="preserve">200 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แผ่นเข้าด้วยกันหันพระพักตร์ไปทางด้านทะเลจีนใต้และมองอย่างสงบลงมายังหุบเขา และโขดหินเบื้องล่าง ให้ท่านชมความงดงามตามอัธยาศัย </w:t>
            </w:r>
            <w:r w:rsidRPr="001D46BA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>*ราคากระเช้าไป-กลับ แบบคริสตัล</w:t>
            </w:r>
            <w:r w:rsidRPr="001D46BA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 </w:t>
            </w:r>
            <w:r w:rsidRPr="001D46BA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 xml:space="preserve">ท่านละ </w:t>
            </w:r>
            <w:r w:rsidRPr="001D46BA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</w:rPr>
              <w:t>2,000</w:t>
            </w:r>
          </w:p>
          <w:p w:rsidR="001D46BA" w:rsidRPr="001D46BA" w:rsidRDefault="001D46BA" w:rsidP="001D46BA">
            <w:pPr>
              <w:ind w:right="90"/>
              <w:jc w:val="both"/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cs/>
                <w:lang w:eastAsia="ja-JP"/>
              </w:rPr>
            </w:pPr>
            <w:r w:rsidRPr="001D46BA">
              <w:rPr>
                <w:rFonts w:ascii="Sarabun" w:eastAsia="Arial Unicode MS" w:hAnsi="Sarabun" w:cs="Sarabun"/>
                <w:color w:val="538135"/>
                <w:sz w:val="24"/>
                <w:szCs w:val="24"/>
              </w:rPr>
              <w:t>**</w:t>
            </w:r>
            <w:r w:rsidRPr="001D46BA">
              <w:rPr>
                <w:rFonts w:ascii="Sarabun" w:eastAsia="Arial Unicode MS" w:hAnsi="Sarabun" w:cs="Sarabun"/>
                <w:color w:val="538135"/>
                <w:sz w:val="24"/>
                <w:szCs w:val="24"/>
                <w:cs/>
              </w:rPr>
              <w:t xml:space="preserve">กระเช้านองปิง </w:t>
            </w:r>
            <w:r w:rsidRPr="001D46BA">
              <w:rPr>
                <w:rFonts w:ascii="Sarabun" w:eastAsia="Arial Unicode MS" w:hAnsi="Sarabun" w:cs="Sarabun"/>
                <w:color w:val="538135"/>
                <w:sz w:val="24"/>
                <w:szCs w:val="24"/>
              </w:rPr>
              <w:t xml:space="preserve">360 </w:t>
            </w:r>
            <w:r w:rsidRPr="001D46BA">
              <w:rPr>
                <w:rFonts w:ascii="Sarabun" w:eastAsia="Arial Unicode MS" w:hAnsi="Sarabun" w:cs="Sarabun"/>
                <w:color w:val="538135"/>
                <w:sz w:val="24"/>
                <w:szCs w:val="24"/>
                <w:cs/>
              </w:rPr>
              <w:t xml:space="preserve">ลูกค้าต้องสั่งจองล่วงหน้า </w:t>
            </w:r>
            <w:r w:rsidRPr="001D46BA">
              <w:rPr>
                <w:rFonts w:ascii="Sarabun" w:eastAsia="Arial Unicode MS" w:hAnsi="Sarabun" w:cs="Sarabun"/>
                <w:color w:val="538135"/>
                <w:sz w:val="24"/>
                <w:szCs w:val="24"/>
              </w:rPr>
              <w:t xml:space="preserve">7 </w:t>
            </w:r>
            <w:r w:rsidRPr="001D46BA">
              <w:rPr>
                <w:rFonts w:ascii="Sarabun" w:eastAsia="Arial Unicode MS" w:hAnsi="Sarabun" w:cs="Sarabun"/>
                <w:color w:val="538135"/>
                <w:sz w:val="24"/>
                <w:szCs w:val="24"/>
                <w:cs/>
              </w:rPr>
              <w:t xml:space="preserve">วัน ก่อนเดินทาง (หรือแจ้ง ณ วันทำการจองทัวร์ เดินทางครบ 10 ท่านบริการรถรับส่งฟรี) </w:t>
            </w:r>
            <w:r w:rsidRPr="001D46BA">
              <w:rPr>
                <w:rFonts w:ascii="Sarabun" w:eastAsia="Arial Unicode MS" w:hAnsi="Sarabun" w:cs="Sarabun"/>
                <w:color w:val="FF0000"/>
                <w:sz w:val="24"/>
                <w:szCs w:val="24"/>
                <w:cs/>
              </w:rPr>
              <w:t xml:space="preserve">***มีตั๋วเอง เดินทางอิสระตามอัธยาศัย  </w:t>
            </w:r>
          </w:p>
        </w:tc>
      </w:tr>
      <w:tr w:rsidR="001D46BA" w:rsidRPr="006D21F8" w:rsidTr="00926FE2">
        <w:trPr>
          <w:trHeight w:val="440"/>
          <w:jc w:val="center"/>
        </w:trPr>
        <w:tc>
          <w:tcPr>
            <w:tcW w:w="698" w:type="pct"/>
          </w:tcPr>
          <w:p w:rsidR="001D46BA" w:rsidRPr="001D46BA" w:rsidRDefault="001D46BA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1D46BA" w:rsidRPr="001D46BA" w:rsidRDefault="001D46BA" w:rsidP="001D46BA">
            <w:pPr>
              <w:tabs>
                <w:tab w:val="left" w:pos="1418"/>
              </w:tabs>
              <w:ind w:right="90"/>
              <w:jc w:val="thaiDistribute"/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lang w:eastAsia="ja-JP"/>
              </w:rPr>
            </w:pP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lang w:eastAsia="ja-JP"/>
              </w:rPr>
              <w:t>(</w:t>
            </w: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cs/>
                <w:lang w:eastAsia="ja-JP"/>
              </w:rPr>
              <w:t xml:space="preserve">ทางเลือกที่ </w:t>
            </w: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lang w:eastAsia="ja-JP"/>
              </w:rPr>
              <w:t xml:space="preserve">2)  : </w:t>
            </w: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cs/>
                <w:lang w:eastAsia="ja-JP"/>
              </w:rPr>
              <w:t xml:space="preserve">นำทุกท่านเที่ยวสวนสนุกระดับโลก </w:t>
            </w: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lang w:eastAsia="ja-JP"/>
              </w:rPr>
              <w:t>Disneyland (</w:t>
            </w:r>
            <w:r w:rsidRPr="001D46BA"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cs/>
                <w:lang w:eastAsia="ja-JP"/>
              </w:rPr>
              <w:t>ไม่รวมค่าบัตรเข้า)</w:t>
            </w:r>
          </w:p>
          <w:p w:rsidR="001D46BA" w:rsidRPr="001D46BA" w:rsidRDefault="001D46BA" w:rsidP="001D46BA">
            <w:pPr>
              <w:spacing w:line="276" w:lineRule="auto"/>
              <w:ind w:right="90"/>
              <w:rPr>
                <w:rFonts w:ascii="Sarabun" w:hAnsi="Sarabun" w:cs="Sarabun"/>
                <w:b/>
                <w:bCs/>
                <w:sz w:val="24"/>
                <w:szCs w:val="24"/>
              </w:rPr>
            </w:pP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ช่วงวันธรรมดา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>: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 ผู้ใหญ่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 xml:space="preserve">639HKD/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เด็ก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>475HKD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 (ไม่รวมบริการรถรับส่ง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>50HKD/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ท่าน)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br/>
              <w:t>วันที่มีคนเยอะ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 xml:space="preserve">: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ผู้ใหญ่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 xml:space="preserve">699HKD /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เด็ก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 xml:space="preserve">524HKD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(ไม่รวมบริการรถรับส่ง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>50HKD/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ท่าน)</w:t>
            </w:r>
          </w:p>
          <w:p w:rsidR="001D46BA" w:rsidRPr="001D46BA" w:rsidRDefault="001D46BA" w:rsidP="001D46BA">
            <w:pPr>
              <w:spacing w:line="276" w:lineRule="auto"/>
              <w:ind w:right="90"/>
              <w:jc w:val="both"/>
              <w:rPr>
                <w:rFonts w:ascii="Sarabun" w:hAnsi="Sarabun" w:cs="Sarabun"/>
                <w:b/>
                <w:bCs/>
                <w:sz w:val="24"/>
                <w:szCs w:val="24"/>
              </w:rPr>
            </w:pP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วันที่มีคนเยอะเป็นพิเศษ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 xml:space="preserve">: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ผู้ใหญ่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>759HKD /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 เด็ก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 xml:space="preserve">524HKD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(ไม่รวมบริการรถรับส่ง 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</w:rPr>
              <w:t>50HKD/</w:t>
            </w: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ท่าน)</w:t>
            </w:r>
          </w:p>
          <w:p w:rsidR="001D46BA" w:rsidRPr="001D46BA" w:rsidRDefault="001D46BA" w:rsidP="001D46BA">
            <w:pPr>
              <w:spacing w:line="276" w:lineRule="auto"/>
              <w:ind w:right="90"/>
              <w:jc w:val="both"/>
              <w:rPr>
                <w:rFonts w:ascii="Sarabun" w:hAnsi="Sarabun" w:cs="Sarabun"/>
                <w:b/>
                <w:bCs/>
                <w:sz w:val="24"/>
                <w:szCs w:val="24"/>
              </w:rPr>
            </w:pPr>
            <w:r w:rsidRPr="001D46BA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หากมีตั๋วมาเองอิสระเดินทางตามอัธยาศัย</w:t>
            </w:r>
          </w:p>
          <w:p w:rsidR="001D46BA" w:rsidRDefault="001D46BA" w:rsidP="001D46BA">
            <w:pPr>
              <w:spacing w:line="276" w:lineRule="auto"/>
              <w:ind w:right="90"/>
              <w:jc w:val="both"/>
              <w:rPr>
                <w:rFonts w:ascii="Sarabun" w:hAnsi="Sarabun" w:cs="Sarabun"/>
                <w:color w:val="0070C0"/>
                <w:sz w:val="24"/>
                <w:szCs w:val="24"/>
              </w:rPr>
            </w:pPr>
            <w:r w:rsidRPr="001D46BA">
              <w:rPr>
                <w:rFonts w:ascii="Sarabun" w:hAnsi="Sarabun" w:cs="Sarabun"/>
                <w:color w:val="0070C0"/>
                <w:sz w:val="24"/>
                <w:szCs w:val="24"/>
              </w:rPr>
              <w:t>***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  <w:cs/>
              </w:rPr>
              <w:t xml:space="preserve">เดินทางขั้นต่ำ 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</w:rPr>
              <w:t>10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  <w:cs/>
              </w:rPr>
              <w:t xml:space="preserve"> ท่าน 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</w:rPr>
              <w:t>/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  <w:cs/>
              </w:rPr>
              <w:t xml:space="preserve"> หากไม่ครบจำนวนหัวหน้าทัวร์ไทยจะคอยอำนวยความสะดวกให้กับทุกท่านด้วยการนั่งรถไฟจากสถานี 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</w:rPr>
              <w:t>Tung Chung (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  <w:cs/>
              </w:rPr>
              <w:t xml:space="preserve">ตงชง) เปลี่ยนสถานีที่ 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</w:rPr>
              <w:t xml:space="preserve">Sunny Bay 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  <w:cs/>
              </w:rPr>
              <w:t xml:space="preserve">เพื่อนั่งรถไฟขบวนมิกกี้เมาส์เข้า สวนสนุก </w:t>
            </w:r>
            <w:r w:rsidRPr="001D46BA">
              <w:rPr>
                <w:rFonts w:ascii="Sarabun" w:hAnsi="Sarabun" w:cs="Sarabun"/>
                <w:color w:val="0070C0"/>
                <w:sz w:val="24"/>
                <w:szCs w:val="24"/>
              </w:rPr>
              <w:t xml:space="preserve">Disneyland </w:t>
            </w:r>
          </w:p>
          <w:p w:rsidR="001D46BA" w:rsidRPr="001D46BA" w:rsidRDefault="001D46BA" w:rsidP="001D46BA">
            <w:pPr>
              <w:spacing w:line="276" w:lineRule="auto"/>
              <w:ind w:right="90"/>
              <w:jc w:val="both"/>
              <w:rPr>
                <w:rFonts w:ascii="Sarabun" w:hAnsi="Sarabun" w:cs="Sarabun"/>
                <w:color w:val="0070C0"/>
                <w:sz w:val="24"/>
                <w:szCs w:val="24"/>
                <w:cs/>
              </w:rPr>
            </w:pPr>
          </w:p>
          <w:p w:rsidR="001D46BA" w:rsidRPr="001D46BA" w:rsidRDefault="001D46BA" w:rsidP="001D46BA">
            <w:pPr>
              <w:spacing w:line="276" w:lineRule="auto"/>
              <w:jc w:val="both"/>
              <w:rPr>
                <w:rFonts w:ascii="Sarabun" w:eastAsia="MS Mincho" w:hAnsi="Sarabun" w:cs="Sarabun"/>
                <w:b/>
                <w:bCs/>
                <w:color w:val="0000CC"/>
                <w:sz w:val="24"/>
                <w:szCs w:val="24"/>
                <w:shd w:val="clear" w:color="auto" w:fill="FFFFFF"/>
                <w:cs/>
                <w:lang w:eastAsia="ja-JP"/>
              </w:rPr>
            </w:pP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ให้ท่านเพลิดเพลินกับการเล่นเครื่องเล่นในโซนต่างๆ ที่มีเครื่องเล่นแบบใหม่ทั้งโซน </w:t>
            </w:r>
            <w:r w:rsidRPr="001D46BA">
              <w:rPr>
                <w:rFonts w:ascii="Sarabun" w:hAnsi="Sarabun" w:cs="Sarabun"/>
                <w:sz w:val="24"/>
                <w:szCs w:val="24"/>
              </w:rPr>
              <w:t xml:space="preserve">Tomorrow Land 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มีทั้ง </w:t>
            </w:r>
            <w:r w:rsidRPr="001D46BA">
              <w:rPr>
                <w:rFonts w:ascii="Sarabun" w:hAnsi="Sarabun" w:cs="Sarabun"/>
                <w:sz w:val="24"/>
                <w:szCs w:val="24"/>
              </w:rPr>
              <w:t xml:space="preserve">Space Mountain 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หรือในโซน </w:t>
            </w:r>
            <w:r w:rsidRPr="001D46BA">
              <w:rPr>
                <w:rFonts w:ascii="Sarabun" w:hAnsi="Sarabun" w:cs="Sarabun"/>
                <w:sz w:val="24"/>
                <w:szCs w:val="24"/>
              </w:rPr>
              <w:t xml:space="preserve">Adventure </w:t>
            </w:r>
            <w:r w:rsidRPr="001D46BA">
              <w:rPr>
                <w:rFonts w:ascii="Sarabun" w:hAnsi="Sarabun" w:cs="Sarabun"/>
                <w:color w:val="3108C8"/>
                <w:sz w:val="24"/>
                <w:szCs w:val="24"/>
                <w:cs/>
              </w:rPr>
              <w:t xml:space="preserve">เครื่องเล่นโซนใหม่ </w:t>
            </w:r>
            <w:r w:rsidRPr="001D46BA">
              <w:rPr>
                <w:rFonts w:ascii="Sarabun" w:hAnsi="Sarabun" w:cs="Sarabun"/>
                <w:color w:val="3108C8"/>
                <w:sz w:val="24"/>
                <w:szCs w:val="24"/>
              </w:rPr>
              <w:t xml:space="preserve">Iron Man 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 xml:space="preserve">ให้ทุกท่านได้ถ่ายภาพที่ระลึกกับ </w:t>
            </w:r>
            <w:r w:rsidRPr="001D46BA">
              <w:rPr>
                <w:rFonts w:ascii="Sarabun" w:hAnsi="Sarabun" w:cs="Sarabun"/>
                <w:sz w:val="24"/>
                <w:szCs w:val="24"/>
              </w:rPr>
              <w:t xml:space="preserve">Mickey Mouse 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t>หรือบางท่านอยากจะเล่น หรือถ่ายภาพ พร้อมกับชมขบวน</w:t>
            </w:r>
            <w:r w:rsidRPr="001D46BA">
              <w:rPr>
                <w:rFonts w:ascii="Sarabun" w:hAnsi="Sarabun" w:cs="Sarabun"/>
                <w:sz w:val="24"/>
                <w:szCs w:val="24"/>
                <w:cs/>
              </w:rPr>
              <w:lastRenderedPageBreak/>
              <w:t>พาเหรดในตัวการ์ตูนของวอล์ทดิสนีย์อย่างเต็มอิ่ม ตามอัธยาศัย จนกว่าถึงเวลานัด</w:t>
            </w:r>
          </w:p>
        </w:tc>
      </w:tr>
      <w:tr w:rsidR="00F6596E" w:rsidRPr="006D21F8" w:rsidTr="00926FE2">
        <w:trPr>
          <w:trHeight w:val="20"/>
          <w:jc w:val="center"/>
        </w:trPr>
        <w:tc>
          <w:tcPr>
            <w:tcW w:w="698" w:type="pct"/>
          </w:tcPr>
          <w:p w:rsidR="00F6596E" w:rsidRPr="00AA1034" w:rsidRDefault="00F6596E" w:rsidP="00AF6C00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</w:pPr>
            <w:r w:rsidRPr="00AA1034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lastRenderedPageBreak/>
              <w:t>เย็น</w:t>
            </w:r>
          </w:p>
        </w:tc>
        <w:tc>
          <w:tcPr>
            <w:tcW w:w="4302" w:type="pct"/>
          </w:tcPr>
          <w:p w:rsidR="00F6596E" w:rsidRPr="00AA1034" w:rsidRDefault="00F6596E" w:rsidP="00AF6C00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</w:pPr>
            <w:r w:rsidRPr="00AA1034">
              <w:rPr>
                <w:rFonts w:ascii="Sarabun" w:hAnsi="Sarabun" w:cs="Sarabun" w:hint="cs"/>
                <w:b/>
                <w:bCs/>
                <w:color w:val="FF0000"/>
                <w:sz w:val="24"/>
                <w:szCs w:val="24"/>
                <w:cs/>
              </w:rPr>
              <w:t xml:space="preserve">อิสระอาหารเย็น ตามอัธยาศัย </w:t>
            </w:r>
          </w:p>
        </w:tc>
      </w:tr>
      <w:tr w:rsidR="0042739E" w:rsidRPr="006D21F8" w:rsidTr="00926FE2">
        <w:trPr>
          <w:trHeight w:val="20"/>
          <w:jc w:val="center"/>
        </w:trPr>
        <w:tc>
          <w:tcPr>
            <w:tcW w:w="698" w:type="pct"/>
          </w:tcPr>
          <w:p w:rsidR="0042739E" w:rsidRPr="006D21F8" w:rsidRDefault="0042739E" w:rsidP="005707D5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</w:pP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  <w:cs/>
              </w:rPr>
              <w:t>พักที่</w:t>
            </w:r>
          </w:p>
        </w:tc>
        <w:tc>
          <w:tcPr>
            <w:tcW w:w="4302" w:type="pct"/>
          </w:tcPr>
          <w:p w:rsidR="0042739E" w:rsidRPr="006D21F8" w:rsidRDefault="0042739E" w:rsidP="005707D5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</w:pPr>
            <w:r w:rsidRPr="008B27F7">
              <w:rPr>
                <w:rFonts w:ascii="Sarabun" w:hAnsi="Sarabun" w:cs="Sarabun" w:hint="cs"/>
                <w:b/>
                <w:bCs/>
                <w:color w:val="0033CC"/>
                <w:sz w:val="24"/>
                <w:szCs w:val="24"/>
                <w:cs/>
              </w:rPr>
              <w:t xml:space="preserve"> </w:t>
            </w: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</w:rPr>
              <w:t>Kimberley Hotel</w:t>
            </w:r>
            <w:r w:rsidRPr="008B27F7">
              <w:rPr>
                <w:rFonts w:ascii="Sarabun" w:hAnsi="Sarabun" w:cs="Sarabun" w:hint="cs"/>
                <w:b/>
                <w:bCs/>
                <w:color w:val="0033CC"/>
                <w:szCs w:val="24"/>
                <w:cs/>
              </w:rPr>
              <w:t xml:space="preserve"> หรือเทียบเท่าระดับ </w:t>
            </w:r>
            <w:r w:rsidRPr="008B27F7">
              <w:rPr>
                <w:rFonts w:ascii="Sarabun" w:hAnsi="Sarabun" w:cs="Sarabun"/>
                <w:b/>
                <w:bCs/>
                <w:color w:val="0033CC"/>
                <w:szCs w:val="24"/>
              </w:rPr>
              <w:t xml:space="preserve">4 </w:t>
            </w:r>
            <w:r w:rsidRPr="008B27F7">
              <w:rPr>
                <w:rFonts w:ascii="Sarabun" w:hAnsi="Sarabun" w:cs="Sarabun" w:hint="cs"/>
                <w:b/>
                <w:bCs/>
                <w:color w:val="0033CC"/>
                <w:szCs w:val="24"/>
                <w:cs/>
              </w:rPr>
              <w:t xml:space="preserve">ดาว </w:t>
            </w:r>
            <w:r>
              <w:rPr>
                <w:rFonts w:ascii="Sarabun" w:hAnsi="Sarabun" w:cs="Sarabun"/>
                <w:color w:val="FF0000"/>
                <w:szCs w:val="24"/>
              </w:rPr>
              <w:t>(</w:t>
            </w:r>
            <w:r>
              <w:rPr>
                <w:rFonts w:ascii="Sarabun" w:hAnsi="Sarabun" w:cs="Sarabun" w:hint="cs"/>
                <w:color w:val="FF0000"/>
                <w:szCs w:val="24"/>
                <w:cs/>
              </w:rPr>
              <w:t>โรงแรมที่ระบุในรายการทัวร์เป็นเพียงโรงแรมที่นำเสนอเบื้องต้นเท่านั้น ซึ่งอาจมีการเปลี่ยนแปลง แต่โรงแรมที่เข้าพักจะเป็นโรงแรมระดับเทียบเท่ากัน)</w:t>
            </w:r>
          </w:p>
        </w:tc>
      </w:tr>
      <w:tr w:rsidR="00A2756E" w:rsidRPr="006D21F8" w:rsidTr="00926FE2">
        <w:trPr>
          <w:trHeight w:val="20"/>
          <w:jc w:val="center"/>
        </w:trPr>
        <w:tc>
          <w:tcPr>
            <w:tcW w:w="698" w:type="pct"/>
            <w:shd w:val="clear" w:color="auto" w:fill="FF0000"/>
          </w:tcPr>
          <w:p w:rsidR="00A2756E" w:rsidRPr="00F20C3C" w:rsidRDefault="00A2756E" w:rsidP="008F24F3">
            <w:pPr>
              <w:pStyle w:val="BasicParagraph"/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</w:pPr>
            <w:r w:rsidRPr="00F20C3C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วันที่สาม</w:t>
            </w:r>
          </w:p>
        </w:tc>
        <w:tc>
          <w:tcPr>
            <w:tcW w:w="4302" w:type="pct"/>
            <w:shd w:val="clear" w:color="auto" w:fill="FF0000"/>
          </w:tcPr>
          <w:p w:rsidR="00A2756E" w:rsidRPr="00A17B3C" w:rsidRDefault="00FA2CA1" w:rsidP="00594C2F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FA2CA1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จุดชมวิวฮ่องกง </w:t>
            </w:r>
            <w:r w:rsidRPr="00FA2CA1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View Point-Repulse Bay- </w:t>
            </w:r>
            <w:r w:rsidRPr="00FA2CA1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วัดนางชีฉีหลิน  -โรงงานจิวเวอร์รี่ -ร้านหยก - วัดนางชีฉีหลิน - วัดหวังต้าเซียน  - วัดแชกงหมิว - สนามบินนานาชาติฮ่องกง - กรุงเทพฯ (สนามบินสุวรรณภูมิ) (</w:t>
            </w:r>
            <w:r w:rsidRPr="00FA2CA1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>EK</w:t>
            </w:r>
            <w:r w:rsidRPr="00FA2CA1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385 : 21.00-23.15)</w:t>
            </w:r>
          </w:p>
        </w:tc>
      </w:tr>
      <w:tr w:rsidR="00601B73" w:rsidRPr="006D21F8" w:rsidTr="00926FE2">
        <w:trPr>
          <w:trHeight w:val="20"/>
          <w:jc w:val="center"/>
        </w:trPr>
        <w:tc>
          <w:tcPr>
            <w:tcW w:w="698" w:type="pct"/>
          </w:tcPr>
          <w:p w:rsidR="00601B73" w:rsidRPr="006D21F8" w:rsidRDefault="00601B73" w:rsidP="005707D5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  <w:r w:rsidRPr="006D21F8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เช้า</w:t>
            </w:r>
          </w:p>
        </w:tc>
        <w:tc>
          <w:tcPr>
            <w:tcW w:w="4302" w:type="pct"/>
          </w:tcPr>
          <w:p w:rsidR="00601B73" w:rsidRPr="006D21F8" w:rsidRDefault="00601B73" w:rsidP="00F6596E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color w:val="0000FF"/>
                <w:sz w:val="24"/>
                <w:szCs w:val="24"/>
              </w:rPr>
            </w:pPr>
            <w:r w:rsidRPr="006D21F8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รับประทานอาหารเช้า</w:t>
            </w:r>
            <w:r>
              <w:rPr>
                <w:rFonts w:ascii="Sarabun" w:hAnsi="Sarabun" w:cs="Sarabun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D565D9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ณ ภัตตาคาร</w:t>
            </w:r>
            <w:r>
              <w:rPr>
                <w:rFonts w:ascii="Sarabun" w:hAnsi="Sarabun" w:cs="Sarabun" w:hint="cs"/>
                <w:b/>
                <w:bCs/>
                <w:sz w:val="24"/>
                <w:szCs w:val="24"/>
                <w:cs/>
              </w:rPr>
              <w:t xml:space="preserve"> เมนู</w:t>
            </w:r>
            <w:r w:rsidRPr="006D21F8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Sarabun" w:hAnsi="Sarabun" w:cs="Sarabun" w:hint="cs"/>
                <w:b/>
                <w:bCs/>
                <w:sz w:val="24"/>
                <w:szCs w:val="24"/>
                <w:cs/>
              </w:rPr>
              <w:t xml:space="preserve">ติ่มซำ </w:t>
            </w:r>
            <w:r w:rsidRPr="006D21F8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 xml:space="preserve">(มื้อที่ </w:t>
            </w:r>
            <w:r w:rsidR="00F6596E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</w:rPr>
              <w:t>2</w:t>
            </w:r>
            <w:r w:rsidRPr="006D21F8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</w:tr>
      <w:tr w:rsidR="00F56222" w:rsidRPr="006D21F8" w:rsidTr="00926FE2">
        <w:trPr>
          <w:trHeight w:val="20"/>
          <w:jc w:val="center"/>
        </w:trPr>
        <w:tc>
          <w:tcPr>
            <w:tcW w:w="698" w:type="pct"/>
          </w:tcPr>
          <w:p w:rsidR="00F56222" w:rsidRPr="00F56222" w:rsidRDefault="00F56222" w:rsidP="005707D5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F56222" w:rsidRPr="00F56222" w:rsidRDefault="00F56222" w:rsidP="00F56222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  <w:r w:rsidRPr="00F56222">
              <w:rPr>
                <w:rFonts w:ascii="Sarabun" w:hAnsi="Sarabun" w:cs="Sarabun"/>
                <w:sz w:val="24"/>
                <w:szCs w:val="24"/>
                <w:cs/>
              </w:rPr>
              <w:t>นำท่านสู่</w:t>
            </w:r>
            <w:r w:rsidRPr="00F56222">
              <w:rPr>
                <w:rFonts w:ascii="Sarabun" w:hAnsi="Sarabun" w:cs="Sarabun"/>
                <w:sz w:val="24"/>
                <w:szCs w:val="24"/>
              </w:rPr>
              <w:t xml:space="preserve"> </w:t>
            </w:r>
            <w:r w:rsidRPr="00F56222"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  <w:t xml:space="preserve">จุดชมวิวฮ่องกง </w:t>
            </w:r>
            <w:r w:rsidRPr="00F56222">
              <w:rPr>
                <w:rFonts w:ascii="Sarabun" w:hAnsi="Sarabun" w:cs="Sarabun"/>
                <w:b/>
                <w:bCs/>
                <w:color w:val="0000FF"/>
                <w:sz w:val="24"/>
                <w:szCs w:val="24"/>
              </w:rPr>
              <w:t>View Point</w:t>
            </w:r>
            <w:r w:rsidRPr="00F56222">
              <w:rPr>
                <w:rFonts w:ascii="Sarabun" w:hAnsi="Sarabun" w:cs="Sarabun"/>
                <w:sz w:val="24"/>
                <w:szCs w:val="24"/>
              </w:rPr>
              <w:t xml:space="preserve"> </w:t>
            </w:r>
            <w:r w:rsidRPr="00F56222">
              <w:rPr>
                <w:rFonts w:ascii="Sarabun" w:hAnsi="Sarabun" w:cs="Sarabun"/>
                <w:sz w:val="24"/>
                <w:szCs w:val="24"/>
                <w:cs/>
              </w:rPr>
              <w:t>ที่ซึ่งท่านจะสามารถมองเห็นตึก ในฮ่องกง พร้อมถ่ายรูปเก็บเป็นที่ระลึก</w:t>
            </w:r>
          </w:p>
        </w:tc>
      </w:tr>
      <w:tr w:rsidR="00FA2CA1" w:rsidRPr="006D21F8" w:rsidTr="00926FE2">
        <w:trPr>
          <w:trHeight w:val="20"/>
          <w:jc w:val="center"/>
        </w:trPr>
        <w:tc>
          <w:tcPr>
            <w:tcW w:w="698" w:type="pct"/>
          </w:tcPr>
          <w:p w:rsidR="00FA2CA1" w:rsidRPr="00F56222" w:rsidRDefault="00FA2CA1" w:rsidP="005707D5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FA2CA1" w:rsidRPr="00F56222" w:rsidRDefault="00FA2CA1" w:rsidP="00F56222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  <w:r w:rsidRPr="00FA2CA1">
              <w:rPr>
                <w:rFonts w:ascii="Sarabun" w:hAnsi="Sarabun" w:cs="Sarabun"/>
                <w:sz w:val="24"/>
                <w:szCs w:val="24"/>
                <w:cs/>
              </w:rPr>
              <w:t xml:space="preserve">นำท่านเที่ยวเกาะฮ่องกง หนึ่งในแหล่งท่องเที่ยวยอดนิยมหาดทราย </w:t>
            </w:r>
            <w:r w:rsidRPr="00FA2CA1">
              <w:rPr>
                <w:rFonts w:ascii="Sarabun" w:hAnsi="Sarabun" w:cs="Sarabun"/>
                <w:b/>
                <w:bCs/>
                <w:color w:val="0000FF"/>
                <w:sz w:val="24"/>
                <w:szCs w:val="24"/>
              </w:rPr>
              <w:t>Repulse Bay</w:t>
            </w:r>
            <w:r w:rsidRPr="00FA2CA1">
              <w:rPr>
                <w:rFonts w:ascii="Sarabun" w:hAnsi="Sarabun" w:cs="Sarabun"/>
                <w:sz w:val="24"/>
                <w:szCs w:val="24"/>
              </w:rPr>
              <w:t xml:space="preserve"> </w:t>
            </w:r>
            <w:r w:rsidRPr="00FA2CA1">
              <w:rPr>
                <w:rFonts w:ascii="Sarabun" w:hAnsi="Sarabun" w:cs="Sarabun"/>
                <w:sz w:val="24"/>
                <w:szCs w:val="24"/>
                <w:cs/>
              </w:rPr>
              <w:t xml:space="preserve">หาดทรายรูปจันทร์เสี้ยวแห่งนี้สวยทีสุดแห่งหนึ่ง และยังใช้เป็นฉากในการถ่ายทำภาพยนตร์ไปหลายเรื่องมีรูปปั้นของเจ้าแม่กวนอิม และเจ้าแม่ทินโห่วซึ่งทำหน้าที่ปกป้องคุ้มครองชาวประมง โดดเด่นอยู่ท่ามกลางสวนสวยที่ทอดยาวลงสู่ชายหาด ให้ท่านนมัสการขอพรจาก เจ้าแม่กวนอิม และเทพเจ้าแห่งโชคลาภเพื่อเป็นสิริมงคล ข้ามสะพานต่ออายุซึ่งเชื่อกันว่าข้ามหนึ่งครั้งจะมีอายุเพิ่มขึ้น </w:t>
            </w:r>
            <w:r w:rsidRPr="00FA2CA1">
              <w:rPr>
                <w:rFonts w:ascii="Sarabun" w:hAnsi="Sarabun" w:cs="Sarabun"/>
                <w:sz w:val="24"/>
                <w:szCs w:val="24"/>
              </w:rPr>
              <w:t xml:space="preserve">3 </w:t>
            </w:r>
            <w:r w:rsidRPr="00FA2CA1">
              <w:rPr>
                <w:rFonts w:ascii="Sarabun" w:hAnsi="Sarabun" w:cs="Sarabun"/>
                <w:sz w:val="24"/>
                <w:szCs w:val="24"/>
                <w:cs/>
              </w:rPr>
              <w:t>ปี จนกว่าถึงเวลานัด</w:t>
            </w:r>
          </w:p>
        </w:tc>
      </w:tr>
      <w:tr w:rsidR="00FA2CA1" w:rsidRPr="006D21F8" w:rsidTr="00926FE2">
        <w:trPr>
          <w:trHeight w:val="20"/>
          <w:jc w:val="center"/>
        </w:trPr>
        <w:tc>
          <w:tcPr>
            <w:tcW w:w="698" w:type="pct"/>
          </w:tcPr>
          <w:p w:rsidR="00FA2CA1" w:rsidRPr="006D21F8" w:rsidRDefault="00FA2CA1" w:rsidP="00AF6C00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FA2CA1" w:rsidRPr="00F72016" w:rsidRDefault="00FA2CA1" w:rsidP="00AF6C00">
            <w:pPr>
              <w:spacing w:before="240" w:line="360" w:lineRule="auto"/>
              <w:ind w:right="130"/>
              <w:jc w:val="thaiDistribute"/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</w:pPr>
            <w:r>
              <w:rPr>
                <w:rFonts w:ascii="Sarabun" w:hAnsi="Sarabun" w:cs="Sarabun"/>
                <w:szCs w:val="24"/>
                <w:cs/>
              </w:rPr>
              <w:t xml:space="preserve">นำท่านชม </w:t>
            </w:r>
            <w:r>
              <w:rPr>
                <w:rFonts w:ascii="Sarabun" w:hAnsi="Sarabun" w:cs="Sarabun"/>
                <w:b/>
                <w:bCs/>
                <w:color w:val="0000FF"/>
                <w:szCs w:val="24"/>
                <w:cs/>
              </w:rPr>
              <w:t>โรงงานจิวเวอร์รี่</w:t>
            </w:r>
            <w:r>
              <w:rPr>
                <w:rFonts w:ascii="Sarabun" w:hAnsi="Sarabun" w:cs="Sarabun"/>
                <w:color w:val="0000FF"/>
                <w:szCs w:val="24"/>
                <w:cs/>
              </w:rPr>
              <w:t xml:space="preserve"> </w:t>
            </w:r>
            <w:r>
              <w:rPr>
                <w:rFonts w:ascii="Sarabun" w:hAnsi="Sarabun" w:cs="Sarabun"/>
                <w:szCs w:val="24"/>
                <w:cs/>
              </w:rPr>
              <w:t xml:space="preserve">ที่ขึ้นชื่อของฮ่องกง โดยการย่อส่วนใบพัดของกังหันวัดแชกงมาทำเป็นเครื่องประดับ อาทิ จี้  แหวน กำไล เพื่อให้เป็นเครื่องประดับติดตัว ในการส่งเสริมดวงชะตาและเสริมดวงเรื่องฮวงจุ้ย แล้วนำไปทำพิธีปลุกเสกที่วัดแชกงหมิว และนำท่านชม </w:t>
            </w:r>
            <w:r>
              <w:rPr>
                <w:rFonts w:ascii="Sarabun" w:hAnsi="Sarabun" w:cs="Sarabun"/>
                <w:b/>
                <w:bCs/>
                <w:color w:val="0000FF"/>
                <w:szCs w:val="24"/>
                <w:cs/>
              </w:rPr>
              <w:t>ร้านหยก</w:t>
            </w:r>
            <w:r>
              <w:rPr>
                <w:rFonts w:ascii="Sarabun" w:hAnsi="Sarabun" w:cs="Sarabun"/>
                <w:color w:val="0000FF"/>
                <w:szCs w:val="24"/>
                <w:cs/>
              </w:rPr>
              <w:t xml:space="preserve"> </w:t>
            </w:r>
            <w:r>
              <w:rPr>
                <w:rFonts w:ascii="Sarabun" w:hAnsi="Sarabun" w:cs="Sarabun"/>
                <w:szCs w:val="24"/>
                <w:cs/>
              </w:rPr>
              <w:t xml:space="preserve">มีสินค้ามากมายเกี่ยวกับหยก อาทิ กำไลหยก หรือสัตว์นำโชคอย่างปี่เสี่ยะ อิสระให้ได้เลือกชื้อเป็นของฝาก หรือเป็นของที่ระลึกนำโชคแด่ตัวเอง </w:t>
            </w:r>
          </w:p>
        </w:tc>
      </w:tr>
      <w:tr w:rsidR="00FA2CA1" w:rsidRPr="006D21F8" w:rsidTr="00926FE2">
        <w:trPr>
          <w:trHeight w:val="20"/>
          <w:jc w:val="center"/>
        </w:trPr>
        <w:tc>
          <w:tcPr>
            <w:tcW w:w="698" w:type="pct"/>
          </w:tcPr>
          <w:p w:rsidR="00FA2CA1" w:rsidRPr="006D21F8" w:rsidRDefault="00FA2CA1" w:rsidP="00AF6C00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  <w:r w:rsidRPr="00226A57"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  <w:t>กลางวัน</w:t>
            </w:r>
          </w:p>
        </w:tc>
        <w:tc>
          <w:tcPr>
            <w:tcW w:w="4302" w:type="pct"/>
          </w:tcPr>
          <w:p w:rsidR="00FA2CA1" w:rsidRPr="006D21F8" w:rsidRDefault="00FA2CA1" w:rsidP="00F6596E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  <w:r w:rsidRPr="00226A57">
              <w:rPr>
                <w:rFonts w:ascii="Sarabun" w:hAnsi="Sarabun" w:cs="Sarabun"/>
                <w:sz w:val="24"/>
                <w:szCs w:val="24"/>
                <w:cs/>
              </w:rPr>
              <w:t xml:space="preserve">รับประทานอาหารกลางวัน ณ ภัตตาคาร </w:t>
            </w:r>
            <w:r w:rsidRPr="00226A57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 xml:space="preserve">(มื้อที่ </w:t>
            </w:r>
            <w:r w:rsidR="00F6596E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</w:rPr>
              <w:t>3</w:t>
            </w:r>
            <w:r w:rsidRPr="00226A57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 xml:space="preserve">) </w:t>
            </w:r>
          </w:p>
        </w:tc>
      </w:tr>
      <w:tr w:rsidR="00BB16A4" w:rsidRPr="006D21F8" w:rsidTr="00926FE2">
        <w:trPr>
          <w:trHeight w:val="20"/>
          <w:jc w:val="center"/>
        </w:trPr>
        <w:tc>
          <w:tcPr>
            <w:tcW w:w="698" w:type="pct"/>
          </w:tcPr>
          <w:p w:rsidR="00BB16A4" w:rsidRPr="00226A57" w:rsidRDefault="00BB16A4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601B73" w:rsidRPr="006D21F8" w:rsidRDefault="00601B73" w:rsidP="00601B73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  <w:r w:rsidRPr="0046540F">
              <w:rPr>
                <w:rFonts w:ascii="Sarabun" w:hAnsi="Sarabun" w:cs="Sarabun"/>
                <w:b/>
                <w:bCs/>
                <w:i/>
                <w:iCs/>
                <w:color w:val="0000FF"/>
                <w:sz w:val="24"/>
                <w:szCs w:val="24"/>
                <w:cs/>
              </w:rPr>
              <w:t>วัดนางชีฉีหลิน</w:t>
            </w:r>
            <w:r w:rsidRPr="00601B73"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 w:rsidRPr="00601B73">
              <w:rPr>
                <w:rFonts w:ascii="Sarabun" w:hAnsi="Sarabun" w:cs="Sarabun" w:hint="cs"/>
                <w:b/>
                <w:bCs/>
                <w:color w:val="0000FF"/>
                <w:sz w:val="24"/>
                <w:szCs w:val="24"/>
                <w:cs/>
              </w:rPr>
              <w:t>(</w:t>
            </w:r>
            <w:r w:rsidRPr="00601B73">
              <w:rPr>
                <w:rFonts w:ascii="Sarabun" w:hAnsi="Sarabun" w:cs="Sarabun"/>
                <w:b/>
                <w:bCs/>
                <w:color w:val="0000FF"/>
                <w:sz w:val="24"/>
                <w:szCs w:val="24"/>
              </w:rPr>
              <w:t>Chi Lin Nunnery</w:t>
            </w:r>
            <w:r w:rsidRPr="00601B73">
              <w:rPr>
                <w:rFonts w:ascii="Sarabun" w:hAnsi="Sarabun" w:cs="Sarabun" w:hint="cs"/>
                <w:b/>
                <w:bCs/>
                <w:color w:val="0000FF"/>
                <w:sz w:val="24"/>
                <w:szCs w:val="24"/>
                <w:cs/>
              </w:rPr>
              <w:t>)</w:t>
            </w:r>
            <w:r w:rsidRPr="00601B73">
              <w:rPr>
                <w:rFonts w:ascii="Sarabun" w:hAnsi="Sarabun" w:cs="Sarabun"/>
                <w:color w:val="0000FF"/>
                <w:sz w:val="24"/>
                <w:szCs w:val="24"/>
              </w:rPr>
              <w:t xml:space="preserve"> </w:t>
            </w:r>
            <w:r w:rsidRPr="00601B73">
              <w:rPr>
                <w:rFonts w:ascii="Sarabun" w:hAnsi="Sarabun" w:cs="Sarabun"/>
                <w:sz w:val="24"/>
                <w:szCs w:val="24"/>
                <w:cs/>
              </w:rPr>
              <w:t>เป็นวัดขนาดใหญ่ที่มีเพียงแม่ชีพำนักอยู่ ภายในวัดมีอาคารไม้สวยๆ และสถานที่เก็บพระบรมสารีริกธาตุ รวมถึงมีสวนและสระบัวที่ให้ความสงบแก่ดวงวิญญาณ วัดมีขนาดใหญ่โตและสวยงามมาก ประกอบไปด้วยส่วนที่เป็นวัด สำนักชี สวนจีน ที่พัก และร้านอาหารมังสวิรัติ ในบริเวณวัดมีวิหารอยู่รายรอบ 13 หลัง ด้านในสำนักชีนั้น จะประกอบไปด้วยอาราม 4 ทิศ โดยด้านรอบนอกวัดจะเป็นตึกสูงใหญ่ที่แสดงถึงความเป็นเมืองของฮ่องกง แต่ภายในวัดกลับเงียบสงบมากๆ ให้ความรู้สึกสงบร่มเย็นแก่ผู้ไปเยือน</w:t>
            </w:r>
          </w:p>
        </w:tc>
      </w:tr>
      <w:tr w:rsidR="00A2756E" w:rsidRPr="006D21F8" w:rsidTr="00926FE2">
        <w:trPr>
          <w:trHeight w:val="20"/>
          <w:jc w:val="center"/>
        </w:trPr>
        <w:tc>
          <w:tcPr>
            <w:tcW w:w="698" w:type="pct"/>
          </w:tcPr>
          <w:p w:rsidR="00A2756E" w:rsidRPr="006D21F8" w:rsidRDefault="00A2756E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A2756E" w:rsidRDefault="00F72016" w:rsidP="00F72016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</w:rPr>
            </w:pPr>
            <w:r w:rsidRPr="00F72016"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  <w:t>วัดหวังต้าเซียน</w:t>
            </w:r>
            <w:r w:rsidRPr="00F72016">
              <w:rPr>
                <w:rFonts w:ascii="Sarabun" w:hAnsi="Sarabun" w:cs="Sarabun"/>
                <w:color w:val="0000FF"/>
                <w:sz w:val="24"/>
                <w:szCs w:val="24"/>
                <w:cs/>
              </w:rPr>
              <w:t xml:space="preserve"> </w:t>
            </w:r>
            <w:r w:rsidRPr="00F72016">
              <w:rPr>
                <w:rFonts w:ascii="Sarabun" w:hAnsi="Sarabun" w:cs="Sarabun"/>
                <w:sz w:val="24"/>
                <w:szCs w:val="24"/>
                <w:cs/>
              </w:rPr>
              <w:t xml:space="preserve">หรือ ซิกซิกหยวน หว่องไท่ซิน </w:t>
            </w:r>
            <w:r>
              <w:rPr>
                <w:rFonts w:ascii="Sarabun" w:hAnsi="Sarabun" w:cs="Sarabun" w:hint="cs"/>
                <w:sz w:val="24"/>
                <w:szCs w:val="24"/>
                <w:cs/>
              </w:rPr>
              <w:t>(</w:t>
            </w:r>
            <w:r w:rsidRPr="00F72016">
              <w:rPr>
                <w:rFonts w:ascii="Sarabun" w:hAnsi="Sarabun" w:cs="Sarabun"/>
                <w:sz w:val="24"/>
                <w:szCs w:val="24"/>
              </w:rPr>
              <w:t>W</w:t>
            </w:r>
            <w:r>
              <w:rPr>
                <w:rFonts w:ascii="Sarabun" w:hAnsi="Sarabun" w:cs="Sarabun"/>
                <w:sz w:val="24"/>
                <w:szCs w:val="24"/>
              </w:rPr>
              <w:t>o</w:t>
            </w:r>
            <w:r w:rsidRPr="00F72016">
              <w:rPr>
                <w:rFonts w:ascii="Sarabun" w:hAnsi="Sarabun" w:cs="Sarabun"/>
                <w:sz w:val="24"/>
                <w:szCs w:val="24"/>
              </w:rPr>
              <w:t>ng Tai Sin Temple</w:t>
            </w:r>
            <w:r>
              <w:rPr>
                <w:rFonts w:ascii="Sarabun" w:hAnsi="Sarabun" w:cs="Sarabun"/>
                <w:sz w:val="24"/>
                <w:szCs w:val="24"/>
              </w:rPr>
              <w:t>)</w:t>
            </w:r>
            <w:r w:rsidRPr="00F72016">
              <w:rPr>
                <w:rFonts w:ascii="Sarabun" w:hAnsi="Sarabun" w:cs="Sarabun"/>
                <w:sz w:val="24"/>
                <w:szCs w:val="24"/>
              </w:rPr>
              <w:t xml:space="preserve"> </w:t>
            </w:r>
            <w:r>
              <w:rPr>
                <w:rFonts w:ascii="Sarabun" w:hAnsi="Sarabun" w:cs="Sarabun" w:hint="cs"/>
                <w:sz w:val="24"/>
                <w:szCs w:val="24"/>
                <w:cs/>
              </w:rPr>
              <w:t>ขอพร</w:t>
            </w:r>
            <w:r w:rsidRPr="00F72016">
              <w:rPr>
                <w:rFonts w:ascii="Sarabun" w:hAnsi="Sarabun" w:cs="Sarabun"/>
                <w:sz w:val="24"/>
                <w:szCs w:val="24"/>
                <w:cs/>
              </w:rPr>
              <w:t xml:space="preserve"> </w:t>
            </w:r>
            <w:r w:rsidRPr="00F72016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>ท่านหว่องไท่ซิน</w:t>
            </w:r>
            <w:r w:rsidRPr="00F72016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rabun" w:hAnsi="Sarabun" w:cs="Sarabun" w:hint="cs"/>
                <w:sz w:val="24"/>
                <w:szCs w:val="24"/>
                <w:cs/>
              </w:rPr>
              <w:t>ที่ช่ำอกันว่า</w:t>
            </w:r>
            <w:r w:rsidRPr="00F72016">
              <w:rPr>
                <w:rFonts w:ascii="Sarabun" w:hAnsi="Sarabun" w:cs="Sarabun"/>
                <w:sz w:val="24"/>
                <w:szCs w:val="24"/>
                <w:cs/>
              </w:rPr>
              <w:t xml:space="preserve"> </w:t>
            </w:r>
            <w:r w:rsidRPr="00F72016">
              <w:rPr>
                <w:rFonts w:ascii="Sarabun" w:hAnsi="Sarabun" w:cs="Sarabun"/>
                <w:color w:val="FF0000"/>
                <w:sz w:val="24"/>
                <w:szCs w:val="24"/>
              </w:rPr>
              <w:t>“</w:t>
            </w:r>
            <w:r w:rsidRPr="00F72016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>สามารถ</w:t>
            </w:r>
            <w:r>
              <w:rPr>
                <w:rFonts w:ascii="Sarabun" w:hAnsi="Sarabun" w:cs="Sarabun" w:hint="cs"/>
                <w:color w:val="FF0000"/>
                <w:sz w:val="24"/>
                <w:szCs w:val="24"/>
                <w:cs/>
              </w:rPr>
              <w:t>ประทานพรให้</w:t>
            </w:r>
            <w:r w:rsidRPr="00F72016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>ทุกคำขอ</w:t>
            </w:r>
            <w:r w:rsidRPr="00F72016">
              <w:rPr>
                <w:rFonts w:ascii="Sarabun" w:hAnsi="Sarabun" w:cs="Sarabun"/>
                <w:color w:val="FF0000"/>
                <w:sz w:val="24"/>
                <w:szCs w:val="24"/>
              </w:rPr>
              <w:t>”</w:t>
            </w:r>
            <w:r w:rsidRPr="00F72016">
              <w:rPr>
                <w:rFonts w:ascii="Sarabun" w:hAnsi="Sarabun" w:cs="Sarabun"/>
                <w:sz w:val="24"/>
                <w:szCs w:val="24"/>
              </w:rPr>
              <w:t xml:space="preserve"> </w:t>
            </w:r>
            <w:r w:rsidRPr="00F72016">
              <w:rPr>
                <w:rFonts w:ascii="Sarabun" w:hAnsi="Sarabun" w:cs="Sarabun"/>
                <w:sz w:val="24"/>
                <w:szCs w:val="24"/>
                <w:cs/>
              </w:rPr>
              <w:t xml:space="preserve"> </w:t>
            </w:r>
            <w:r>
              <w:rPr>
                <w:rFonts w:ascii="Sarabun" w:hAnsi="Sarabun" w:cs="Sarabun" w:hint="cs"/>
                <w:sz w:val="24"/>
                <w:szCs w:val="24"/>
                <w:cs/>
              </w:rPr>
              <w:t xml:space="preserve"> </w:t>
            </w:r>
          </w:p>
          <w:p w:rsidR="00EA6B06" w:rsidRDefault="00EA6B06" w:rsidP="00F72016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</w:rPr>
            </w:pPr>
            <w:r w:rsidRPr="00EA6B06">
              <w:rPr>
                <w:rFonts w:ascii="Sarabun" w:hAnsi="Sarabun" w:cs="Sarabun"/>
                <w:sz w:val="24"/>
                <w:szCs w:val="24"/>
                <w:cs/>
              </w:rPr>
              <w:lastRenderedPageBreak/>
              <w:t xml:space="preserve">สักการะ </w:t>
            </w:r>
            <w:r w:rsidRPr="00EA6B06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>เทพเจ้าไฉ่ซิงเอี๊ยะ</w:t>
            </w:r>
            <w:r w:rsidRPr="00EA6B06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 </w:t>
            </w:r>
            <w:r w:rsidRPr="00F5613F">
              <w:rPr>
                <w:rFonts w:ascii="Sarabun" w:hAnsi="Sarabun" w:cs="Sarabun"/>
                <w:color w:val="FF0000"/>
                <w:sz w:val="24"/>
                <w:szCs w:val="24"/>
                <w:highlight w:val="yellow"/>
                <w:cs/>
              </w:rPr>
              <w:t>เทพเจ้าแห่งความร่ำรวยที่จะนำพาโชคลาภมาให้</w:t>
            </w:r>
            <w:r w:rsidRPr="00F5613F">
              <w:rPr>
                <w:rFonts w:ascii="Sarabun" w:hAnsi="Sarabun" w:cs="Sarabun"/>
                <w:sz w:val="24"/>
                <w:szCs w:val="24"/>
                <w:highlight w:val="yellow"/>
                <w:cs/>
              </w:rPr>
              <w:t xml:space="preserve"> </w:t>
            </w:r>
            <w:r w:rsidRPr="00F5613F">
              <w:rPr>
                <w:rFonts w:ascii="Sarabun" w:hAnsi="Sarabun" w:cs="Sarabun"/>
                <w:color w:val="FF0000"/>
                <w:sz w:val="24"/>
                <w:szCs w:val="24"/>
                <w:highlight w:val="yellow"/>
                <w:cs/>
              </w:rPr>
              <w:t>เลื่องลือในด้านการให้พรโชคลาภ ความเจริญรุ่งเรือง ความร่ำรวย และการประสบผลสำเร็จจากสิ่งที่ขอไว้</w:t>
            </w:r>
            <w:r w:rsidRPr="00F5613F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 </w:t>
            </w:r>
            <w:r w:rsidRPr="00EA6B06">
              <w:rPr>
                <w:rFonts w:ascii="Sarabun" w:hAnsi="Sarabun" w:cs="Sarabun"/>
                <w:sz w:val="24"/>
                <w:szCs w:val="24"/>
                <w:cs/>
              </w:rPr>
              <w:t xml:space="preserve">โดยทางวัดจะมีธูปและแผ่นทองให้คนละ 1 ชุด เพื่อนำไปปิดทองลงบนองค์ไฉ่ซิงเอี๊ยะ เริ่มจากการไหว้ขอพร และตั้งจิตอธิษฐานด้านนอก นำธูปไปปักลงบนกระถางโดยใช้มือซ้ายเท่านั้น จากนั้นเจ้าหน้าที่จะเปิดประตูให้เข้าไปด้านใน ก่อนเข้าไปเจ้าหน้าที่จะแจกถุงพลาสติกสำหรับสวมหุ้มรองเท้าอีกที ด้านในจะมีซินแสคอยแนะนำวิธีการขอพรให้อย่างละเอียด วิธีการขอพรให้เดินวนตามเข็มนาฬิการอบเทพเจ้าไฉ่ซิงเอี๊ยะทั้ง 5 องค์ จนครบ 3 รอบ ขณะที่เดินผ่านแต่ละองค์ให้ขอพรและไหว้ 3 ครั้ง เมื่อเดินจนครบให้กลับมายืนที่องค์ตรงกลาง บอกชื่อ-นามสกุล วัน/เดือน/ปี ที่มาไหว้ท่าน ตั้งจิตอธิษฐานขอพรมองไปที่ใบหน้าของท่าน หลังจบพิธีทางวัดจะมอบก้อนทองเป็นของที่ระลึกให้คนละ 1 อัน (ชุดสักการะไหว้องค์ไฉ่ซิงเอี๊ยะ สำหรับท่านที่ต้องการเข้าสักการะภายในวิหารเท่านั้น ค่าใช้จ่ายเพิ่มเติม ชุดละ 100 </w:t>
            </w:r>
            <w:r w:rsidRPr="00EA6B06">
              <w:rPr>
                <w:rFonts w:ascii="Sarabun" w:hAnsi="Sarabun" w:cs="Sarabun"/>
                <w:sz w:val="24"/>
                <w:szCs w:val="24"/>
              </w:rPr>
              <w:t>HK$/</w:t>
            </w:r>
            <w:r w:rsidRPr="00EA6B06">
              <w:rPr>
                <w:rFonts w:ascii="Sarabun" w:hAnsi="Sarabun" w:cs="Sarabun"/>
                <w:sz w:val="24"/>
                <w:szCs w:val="24"/>
                <w:cs/>
              </w:rPr>
              <w:t xml:space="preserve">ท่าน ส่วนท่านใดที่ไม่ประสงค์จะเข้าสักการะ สามารถไหว้พระขอพรด้านนอกได้)  </w:t>
            </w:r>
          </w:p>
          <w:p w:rsidR="00F72016" w:rsidRDefault="00F72016" w:rsidP="00F72016">
            <w:pPr>
              <w:spacing w:before="120" w:after="120" w:line="312" w:lineRule="auto"/>
              <w:jc w:val="thaiDistribute"/>
              <w:rPr>
                <w:rFonts w:ascii="Sarabun" w:hAnsi="Sarabun" w:cs="Sarabun"/>
                <w:color w:val="FF0000"/>
                <w:sz w:val="24"/>
                <w:szCs w:val="24"/>
              </w:rPr>
            </w:pPr>
            <w:r w:rsidRPr="00F5613F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highlight w:val="yellow"/>
                <w:cs/>
              </w:rPr>
              <w:t>ขอพร</w:t>
            </w:r>
            <w:r w:rsidR="00F5613F" w:rsidRPr="00F5613F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highlight w:val="yellow"/>
                <w:cs/>
              </w:rPr>
              <w:t>เนื้อคู่</w:t>
            </w:r>
            <w:r w:rsidR="00F5613F">
              <w:rPr>
                <w:rFonts w:ascii="Sarabun" w:hAnsi="Sarabun" w:cs="Sarabun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72016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 xml:space="preserve">เทพเจ้าด้ายแดง </w:t>
            </w:r>
            <w:r w:rsidRPr="00F72016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</w:rPr>
              <w:t>“</w:t>
            </w:r>
            <w:r w:rsidRPr="00F72016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>เทพเจ้าหยุคโหลว</w:t>
            </w:r>
            <w:r w:rsidRPr="00F72016">
              <w:rPr>
                <w:rFonts w:ascii="Sarabun" w:hAnsi="Sarabun" w:cs="Sarabun"/>
                <w:b/>
                <w:bCs/>
                <w:color w:val="FF0000"/>
                <w:sz w:val="24"/>
                <w:szCs w:val="24"/>
              </w:rPr>
              <w:t>”</w:t>
            </w:r>
            <w:r w:rsidRPr="00F72016">
              <w:rPr>
                <w:rFonts w:ascii="Sarabun" w:hAnsi="Sarabun" w:cs="Sarabun"/>
                <w:color w:val="FF0000"/>
                <w:sz w:val="24"/>
                <w:szCs w:val="24"/>
              </w:rPr>
              <w:t xml:space="preserve"> </w:t>
            </w:r>
            <w:r w:rsidRPr="00F72016">
              <w:rPr>
                <w:rFonts w:ascii="Sarabun" w:hAnsi="Sarabun" w:cs="Sarabun"/>
                <w:sz w:val="24"/>
                <w:szCs w:val="24"/>
                <w:cs/>
              </w:rPr>
              <w:t>หรือที่รู้จักกันในนามเทพเจ้าแห่งจันทรา หรือผู้เฒ่าแห่งดวงจันทร์ (</w:t>
            </w:r>
            <w:r w:rsidRPr="00F72016">
              <w:rPr>
                <w:rFonts w:ascii="Sarabun" w:hAnsi="Sarabun" w:cs="Sarabun"/>
                <w:sz w:val="24"/>
                <w:szCs w:val="24"/>
              </w:rPr>
              <w:t xml:space="preserve">The Old Man from The Moon) </w:t>
            </w:r>
            <w:r w:rsidRPr="00F5613F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>เรื่องการขอเนื้อคู่</w:t>
            </w:r>
            <w:r w:rsidRPr="00F72016">
              <w:rPr>
                <w:rFonts w:ascii="Sarabun" w:hAnsi="Sarabun" w:cs="Sarabun" w:hint="cs"/>
                <w:color w:val="FF0000"/>
                <w:sz w:val="24"/>
                <w:szCs w:val="24"/>
                <w:cs/>
              </w:rPr>
              <w:t xml:space="preserve"> </w:t>
            </w:r>
          </w:p>
          <w:p w:rsidR="00F72016" w:rsidRPr="00F72016" w:rsidRDefault="00F72016" w:rsidP="00F72016">
            <w:pPr>
              <w:spacing w:line="360" w:lineRule="auto"/>
              <w:ind w:right="130"/>
              <w:jc w:val="thaiDistribute"/>
              <w:rPr>
                <w:rFonts w:ascii="Sarabun" w:hAnsi="Sarabun" w:cs="Sarabun"/>
                <w:b/>
                <w:bCs/>
                <w:i/>
                <w:iCs/>
                <w:color w:val="FF0000"/>
                <w:szCs w:val="24"/>
                <w:u w:val="single"/>
              </w:rPr>
            </w:pPr>
            <w:r w:rsidRPr="00F72016">
              <w:rPr>
                <w:rFonts w:ascii="Sarabun" w:hAnsi="Sarabun" w:cs="Sarabun"/>
                <w:b/>
                <w:bCs/>
                <w:i/>
                <w:iCs/>
                <w:color w:val="FF0000"/>
                <w:szCs w:val="24"/>
                <w:u w:val="single"/>
                <w:cs/>
              </w:rPr>
              <w:t>วิธีขอพรกับ เทพเจ้าหยุคโหลว (เทพเจ้าแห่งความรัก) ผู้ผูกด้ายแดง</w:t>
            </w:r>
          </w:p>
          <w:p w:rsidR="00F72016" w:rsidRPr="00F72016" w:rsidRDefault="00F72016" w:rsidP="00F72016">
            <w:pPr>
              <w:spacing w:line="360" w:lineRule="auto"/>
              <w:ind w:right="130"/>
              <w:jc w:val="thaiDistribute"/>
              <w:rPr>
                <w:rFonts w:ascii="Sarabun" w:hAnsi="Sarabun" w:cs="Sarabun"/>
                <w:i/>
                <w:iCs/>
                <w:color w:val="C00000"/>
                <w:szCs w:val="24"/>
              </w:rPr>
            </w:pPr>
            <w:r w:rsidRPr="00F72016">
              <w:rPr>
                <w:rFonts w:ascii="Sarabun" w:hAnsi="Sarabun" w:cs="Sarabun"/>
                <w:b/>
                <w:bCs/>
                <w:i/>
                <w:iCs/>
                <w:color w:val="C00000"/>
                <w:szCs w:val="24"/>
                <w:cs/>
              </w:rPr>
              <w:t>- สำหรับผู้หญิง</w:t>
            </w:r>
            <w:r w:rsidRPr="00F72016">
              <w:rPr>
                <w:rFonts w:ascii="Sarabun" w:hAnsi="Sarabun" w:cs="Sarabun"/>
                <w:i/>
                <w:iCs/>
                <w:color w:val="C00000"/>
                <w:szCs w:val="24"/>
                <w:cs/>
              </w:rPr>
              <w:t xml:space="preserve">: ไหว้ที่องค์ท่านเทพ 3 ครั้ง เดินไปทางรูปปั้นเจ้าสาว และอธิษฐานขอคู่ เมื่อเสร็จแล้วให้ไหว้ 3 ครั้ง แล้วเดินไปที่รูปปั้นเจ้าบ่าว ใช้มือลูบที่เท้าเจ้าบ่าว 3 ครั้ง โดยที่มือที่ทำเป็นรูปตามป้ายห้ามคลายเด็ดขาด หลังจากนั้นให้ปล่อยมือออกได้ แล้วใช้ด้ายแดงผูกไว้ที่เชือก </w:t>
            </w:r>
          </w:p>
          <w:p w:rsidR="00F72016" w:rsidRPr="006D21F8" w:rsidRDefault="00F72016" w:rsidP="00F72016">
            <w:pPr>
              <w:spacing w:after="240" w:line="360" w:lineRule="auto"/>
              <w:ind w:right="130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  <w:r w:rsidRPr="00F72016">
              <w:rPr>
                <w:rFonts w:ascii="Sarabun" w:hAnsi="Sarabun" w:cs="Sarabun"/>
                <w:b/>
                <w:bCs/>
                <w:i/>
                <w:iCs/>
                <w:color w:val="C00000"/>
                <w:szCs w:val="24"/>
                <w:cs/>
              </w:rPr>
              <w:t>- สำหรับผู้ชาย:</w:t>
            </w:r>
            <w:r w:rsidRPr="00F72016">
              <w:rPr>
                <w:rFonts w:ascii="Sarabun" w:hAnsi="Sarabun" w:cs="Sarabun"/>
                <w:i/>
                <w:iCs/>
                <w:color w:val="C00000"/>
                <w:szCs w:val="24"/>
                <w:cs/>
              </w:rPr>
              <w:t xml:space="preserve"> ไหว้ที่องค์ท่านเทพ 3 ครั้ง เดินไปที่รูปปั่นเจ้าบ่าว และอธิษฐานขอคู่ เมื่อเสร็จแล้วให้ไหว้ 3 ครั้ง แล้วเดินไปที่รูปปั้นเจ้าสาว ใช้มือลูบที่เท้าเจ้าสาว 3 ครั้ง โดยที่มือที่ทำเป็นรูปตามป้ายห้ามคลายเด็ดขาด หลังจากนั้นให้ปล่อยมือออกได้ แล้วใช้ด้ายแดงผูกไว้ที่เชือก เป็นอันเสร็จขั้นตอน</w:t>
            </w:r>
          </w:p>
        </w:tc>
      </w:tr>
      <w:tr w:rsidR="00594C2F" w:rsidRPr="006D21F8" w:rsidTr="00926FE2">
        <w:trPr>
          <w:trHeight w:val="20"/>
          <w:jc w:val="center"/>
        </w:trPr>
        <w:tc>
          <w:tcPr>
            <w:tcW w:w="698" w:type="pct"/>
          </w:tcPr>
          <w:p w:rsidR="00594C2F" w:rsidRPr="006D21F8" w:rsidRDefault="00594C2F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594C2F" w:rsidRDefault="00594C2F" w:rsidP="00594C2F">
            <w:pPr>
              <w:spacing w:before="120" w:after="120" w:line="312" w:lineRule="auto"/>
              <w:jc w:val="thaiDistribute"/>
              <w:rPr>
                <w:rFonts w:ascii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hAnsi="Sarabun" w:cs="Sarabun"/>
                <w:b/>
                <w:bCs/>
                <w:color w:val="0000FF"/>
                <w:sz w:val="24"/>
                <w:szCs w:val="24"/>
                <w:cs/>
              </w:rPr>
              <w:t>วัดแชกงหมิว หรือ วัดกังหัน (</w:t>
            </w:r>
            <w:proofErr w:type="spellStart"/>
            <w:r>
              <w:rPr>
                <w:rFonts w:ascii="Sarabun" w:hAnsi="Sarabun" w:cs="Sarabun"/>
                <w:b/>
                <w:bCs/>
                <w:color w:val="0000FF"/>
                <w:sz w:val="24"/>
                <w:szCs w:val="24"/>
              </w:rPr>
              <w:t>Che</w:t>
            </w:r>
            <w:proofErr w:type="spellEnd"/>
            <w:r>
              <w:rPr>
                <w:rFonts w:ascii="Sarabun" w:hAnsi="Sarabun" w:cs="Sarabun"/>
                <w:b/>
                <w:bCs/>
                <w:color w:val="0000FF"/>
                <w:sz w:val="24"/>
                <w:szCs w:val="24"/>
              </w:rPr>
              <w:t xml:space="preserve"> Kung Temple)</w:t>
            </w:r>
            <w:r>
              <w:rPr>
                <w:rFonts w:ascii="Sarabun" w:hAnsi="Sarabun" w:cs="Sarabun" w:hint="cs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highlight w:val="yellow"/>
                <w:cs/>
              </w:rPr>
              <w:t>ขอพรพเรื่องการเดินทางปลอดภัย สุขภาพแข็งแรง โชคลาภ และเงินทอง</w:t>
            </w:r>
            <w:r>
              <w:rPr>
                <w:rFonts w:ascii="Sarabun" w:hAnsi="Sarabun" w:cs="Sarabun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Sarabun" w:hAnsi="Sarabun" w:cs="Sarabun"/>
                <w:sz w:val="24"/>
                <w:szCs w:val="24"/>
                <w:cs/>
              </w:rPr>
              <w:t>วัดดังฮ่องกง ที่ดังมาถึงเมืองไทย เป็นวัดที่มีประวัติศาสตร์ยาวนานกว่า 300 ปี ภายในวัดมีรูปปั้นสีทองเหลืองอร่าม ตั้งตระง่านทั้งซ้ายและขวา เป็นวัดศักดิ์สิทธิ์ที่มีความเชื่อ</w:t>
            </w:r>
            <w:r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ในเรื่องกังหันลม โดยความหมายของใบพัดทั้ง 4 คือ เดินทางปลอดภัย อายุยืนยาว เงินทองไหลมาเทมา และสมปรารถนาทุกประการ </w:t>
            </w:r>
          </w:p>
          <w:p w:rsidR="00594C2F" w:rsidRPr="00226A57" w:rsidRDefault="00594C2F" w:rsidP="00594C2F">
            <w:pPr>
              <w:spacing w:before="120" w:after="120" w:line="312" w:lineRule="auto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  <w:r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>หากหมุนกังหันตามเข็มนาฬิกา 3 รอบ จะพัดพาเอาสิ่งไม่ดีออกชีวิต และนำสิ่งดีๆ เข้ามาแทน คนไทยเชื่อกันว่าหากมาขอพรท่านแชกง และหมุนกังหัน จะช่วยเรื่องการเดินทางปลอดภัย สุขภาพแข็งแรง โชคลาภ และเงินทอง</w:t>
            </w:r>
          </w:p>
        </w:tc>
      </w:tr>
      <w:tr w:rsidR="00594C2F" w:rsidRPr="006D21F8" w:rsidTr="00926FE2">
        <w:trPr>
          <w:trHeight w:val="20"/>
          <w:jc w:val="center"/>
        </w:trPr>
        <w:tc>
          <w:tcPr>
            <w:tcW w:w="698" w:type="pct"/>
          </w:tcPr>
          <w:p w:rsidR="00594C2F" w:rsidRPr="006D21F8" w:rsidRDefault="00594C2F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02" w:type="pct"/>
          </w:tcPr>
          <w:p w:rsidR="00594C2F" w:rsidRPr="009F0364" w:rsidRDefault="00594C2F" w:rsidP="0068328A">
            <w:pPr>
              <w:spacing w:line="360" w:lineRule="auto"/>
              <w:ind w:right="130"/>
              <w:jc w:val="thaiDistribute"/>
              <w:rPr>
                <w:rFonts w:ascii="Sarabun" w:hAnsi="Sarabun" w:cs="Sarabun"/>
                <w:sz w:val="24"/>
                <w:szCs w:val="24"/>
                <w:cs/>
              </w:rPr>
            </w:pPr>
            <w:r>
              <w:rPr>
                <w:rFonts w:ascii="Sarabun" w:hAnsi="Sarabun" w:cs="Sarabun"/>
                <w:b/>
                <w:bCs/>
                <w:szCs w:val="24"/>
                <w:u w:val="single"/>
                <w:cs/>
              </w:rPr>
              <w:t>ได้เวลาสมควร</w:t>
            </w:r>
            <w:r>
              <w:rPr>
                <w:rFonts w:ascii="Sarabun" w:hAnsi="Sarabun" w:cs="Sarabun"/>
                <w:b/>
                <w:bCs/>
                <w:szCs w:val="24"/>
                <w:u w:val="single"/>
                <w:cs/>
              </w:rPr>
              <w:tab/>
              <w:t>นำท่านเดินทางสู่สนามบินเช็กแลปก๊อก</w:t>
            </w:r>
          </w:p>
        </w:tc>
      </w:tr>
      <w:tr w:rsidR="00594C2F" w:rsidRPr="006D21F8" w:rsidTr="00926FE2">
        <w:trPr>
          <w:trHeight w:val="20"/>
          <w:jc w:val="center"/>
        </w:trPr>
        <w:tc>
          <w:tcPr>
            <w:tcW w:w="698" w:type="pct"/>
          </w:tcPr>
          <w:p w:rsidR="00594C2F" w:rsidRPr="006D21F8" w:rsidRDefault="00594C2F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 w:val="24"/>
                <w:szCs w:val="24"/>
                <w:cs/>
              </w:rPr>
            </w:pPr>
            <w:r w:rsidRPr="008B1D48">
              <w:rPr>
                <w:rFonts w:ascii="Sarabun" w:hAnsi="Sarabun" w:cs="Sarabun"/>
                <w:b/>
                <w:bCs/>
                <w:szCs w:val="24"/>
                <w:cs/>
              </w:rPr>
              <w:t>21.00 น.</w:t>
            </w:r>
            <w:r>
              <w:rPr>
                <w:rFonts w:ascii="Sarabun" w:hAnsi="Sarabun" w:cs="Sarabun"/>
                <w:szCs w:val="24"/>
                <w:cs/>
              </w:rPr>
              <w:t xml:space="preserve">         </w:t>
            </w:r>
          </w:p>
        </w:tc>
        <w:tc>
          <w:tcPr>
            <w:tcW w:w="4302" w:type="pct"/>
          </w:tcPr>
          <w:p w:rsidR="00594C2F" w:rsidRDefault="00594C2F" w:rsidP="0068328A">
            <w:pPr>
              <w:spacing w:line="360" w:lineRule="auto"/>
              <w:ind w:right="130"/>
              <w:jc w:val="thaiDistribute"/>
              <w:rPr>
                <w:rFonts w:ascii="Sarabun" w:hAnsi="Sarabun" w:cs="Sarabun"/>
                <w:b/>
                <w:bCs/>
                <w:szCs w:val="24"/>
                <w:u w:val="single"/>
                <w:cs/>
              </w:rPr>
            </w:pPr>
            <w:r>
              <w:rPr>
                <w:rFonts w:ascii="Sarabun" w:eastAsia="Angsana New" w:hAnsi="Sarabun" w:cs="Sarabun"/>
                <w:szCs w:val="24"/>
                <w:cs/>
              </w:rPr>
              <w:t xml:space="preserve">ออกเดินทางสู่ </w:t>
            </w:r>
            <w:r>
              <w:rPr>
                <w:rFonts w:ascii="Sarabun" w:eastAsia="Angsana New" w:hAnsi="Sarabun" w:cs="Sarabun"/>
                <w:b/>
                <w:bCs/>
                <w:color w:val="0000FF"/>
                <w:szCs w:val="24"/>
                <w:cs/>
              </w:rPr>
              <w:t>สนามบินสุวรรณภูมิ</w:t>
            </w:r>
            <w:r>
              <w:rPr>
                <w:rFonts w:ascii="Sarabun" w:eastAsia="Angsana New" w:hAnsi="Sarabun" w:cs="Sarabun"/>
                <w:color w:val="0000FF"/>
                <w:szCs w:val="24"/>
                <w:cs/>
              </w:rPr>
              <w:t xml:space="preserve"> </w:t>
            </w:r>
            <w:r>
              <w:rPr>
                <w:rFonts w:ascii="Sarabun" w:eastAsia="Angsana New" w:hAnsi="Sarabun" w:cs="Sarabun"/>
                <w:szCs w:val="24"/>
                <w:cs/>
              </w:rPr>
              <w:t>โดย</w:t>
            </w:r>
            <w:r>
              <w:rPr>
                <w:rFonts w:ascii="Sarabun" w:hAnsi="Sarabun" w:cs="Sarabun"/>
                <w:szCs w:val="24"/>
                <w:cs/>
              </w:rPr>
              <w:t xml:space="preserve"> </w:t>
            </w:r>
            <w:r>
              <w:rPr>
                <w:rFonts w:ascii="Sarabun" w:hAnsi="Sarabun" w:cs="Sarabun"/>
                <w:b/>
                <w:bCs/>
                <w:noProof/>
                <w:color w:val="FF0000"/>
                <w:szCs w:val="24"/>
                <w:cs/>
              </w:rPr>
              <w:t xml:space="preserve">เที่ยวบินที่ </w:t>
            </w:r>
            <w:r>
              <w:rPr>
                <w:rFonts w:ascii="Sarabun" w:hAnsi="Sarabun" w:cs="Sarabun"/>
                <w:b/>
                <w:bCs/>
                <w:noProof/>
                <w:color w:val="FF0000"/>
                <w:szCs w:val="24"/>
              </w:rPr>
              <w:t>EK385</w:t>
            </w:r>
          </w:p>
        </w:tc>
      </w:tr>
      <w:tr w:rsidR="00594C2F" w:rsidRPr="006D21F8" w:rsidTr="00926FE2">
        <w:trPr>
          <w:trHeight w:val="20"/>
          <w:jc w:val="center"/>
        </w:trPr>
        <w:tc>
          <w:tcPr>
            <w:tcW w:w="698" w:type="pct"/>
          </w:tcPr>
          <w:p w:rsidR="00594C2F" w:rsidRDefault="00594C2F" w:rsidP="008F24F3">
            <w:pPr>
              <w:spacing w:before="120" w:after="120" w:line="312" w:lineRule="auto"/>
              <w:jc w:val="thaiDistribute"/>
              <w:rPr>
                <w:rFonts w:ascii="Sarabun" w:hAnsi="Sarabun" w:cs="Sarabun"/>
                <w:b/>
                <w:bCs/>
                <w:szCs w:val="24"/>
                <w:cs/>
              </w:rPr>
            </w:pPr>
            <w:r>
              <w:rPr>
                <w:rFonts w:ascii="Sarabun" w:hAnsi="Sarabun" w:cs="Sarabun"/>
                <w:b/>
                <w:bCs/>
                <w:szCs w:val="24"/>
                <w:cs/>
              </w:rPr>
              <w:t>23.15 น.</w:t>
            </w:r>
          </w:p>
        </w:tc>
        <w:tc>
          <w:tcPr>
            <w:tcW w:w="4302" w:type="pct"/>
          </w:tcPr>
          <w:p w:rsidR="00594C2F" w:rsidRDefault="00594C2F" w:rsidP="0068328A">
            <w:pPr>
              <w:spacing w:line="360" w:lineRule="auto"/>
              <w:ind w:right="130"/>
              <w:jc w:val="thaiDistribute"/>
              <w:rPr>
                <w:rFonts w:ascii="Sarabun" w:eastAsia="Angsana New" w:hAnsi="Sarabun" w:cs="Sarabun"/>
                <w:szCs w:val="24"/>
                <w:cs/>
              </w:rPr>
            </w:pPr>
            <w:r>
              <w:rPr>
                <w:rFonts w:ascii="Sarabun" w:eastAsia="Angsana New" w:hAnsi="Sarabun" w:cs="Sarabun"/>
                <w:szCs w:val="24"/>
                <w:cs/>
              </w:rPr>
              <w:t>เดินทางถึงกรุงเทพฯ โดยสวัสดิภาพ พร้อมความประทับใจ</w:t>
            </w:r>
          </w:p>
        </w:tc>
      </w:tr>
    </w:tbl>
    <w:p w:rsidR="00F6596E" w:rsidRDefault="00F6596E" w:rsidP="00C370AA">
      <w:pPr>
        <w:spacing w:before="120" w:after="120" w:line="312" w:lineRule="auto"/>
        <w:jc w:val="center"/>
        <w:rPr>
          <w:rFonts w:ascii="Sarabun" w:hAnsi="Sarabun" w:cs="Sarabun"/>
          <w:b/>
          <w:bCs/>
          <w:color w:val="FF0000"/>
          <w:sz w:val="32"/>
          <w:szCs w:val="32"/>
          <w:u w:val="single"/>
        </w:rPr>
      </w:pPr>
    </w:p>
    <w:p w:rsidR="00C370AA" w:rsidRDefault="00C370AA" w:rsidP="00C370AA">
      <w:pPr>
        <w:spacing w:before="120" w:after="120" w:line="312" w:lineRule="auto"/>
        <w:jc w:val="center"/>
        <w:rPr>
          <w:rFonts w:ascii="Sarabun" w:hAnsi="Sarabun" w:cs="Sarabun"/>
          <w:b/>
          <w:bCs/>
          <w:color w:val="FF0000"/>
          <w:sz w:val="32"/>
          <w:szCs w:val="32"/>
          <w:u w:val="single"/>
        </w:rPr>
      </w:pPr>
      <w:r w:rsidRPr="00D2659D">
        <w:rPr>
          <w:rFonts w:ascii="Sarabun" w:hAnsi="Sarabun" w:cs="Sarabun"/>
          <w:b/>
          <w:bCs/>
          <w:color w:val="FF0000"/>
          <w:sz w:val="32"/>
          <w:szCs w:val="32"/>
          <w:u w:val="single"/>
          <w:cs/>
        </w:rPr>
        <w:lastRenderedPageBreak/>
        <w:t>อัตราค่าบริการและเงื่อนไขรายการท่องเที่ยว</w:t>
      </w:r>
    </w:p>
    <w:tbl>
      <w:tblPr>
        <w:tblW w:w="11293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3"/>
      </w:tblGrid>
      <w:tr w:rsidR="00C370AA" w:rsidRPr="00227577" w:rsidTr="00000056">
        <w:trPr>
          <w:trHeight w:val="20"/>
          <w:jc w:val="center"/>
        </w:trPr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</w:tcPr>
          <w:p w:rsidR="00C370AA" w:rsidRPr="005971D2" w:rsidRDefault="00A50406" w:rsidP="00A50406">
            <w:pPr>
              <w:spacing w:before="120" w:after="120" w:line="312" w:lineRule="auto"/>
              <w:jc w:val="center"/>
              <w:rPr>
                <w:rFonts w:ascii="Sarabun" w:hAnsi="Sarabun" w:cs="Sarabu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FFFF" w:themeColor="background1"/>
                <w:sz w:val="32"/>
                <w:szCs w:val="32"/>
              </w:rPr>
              <w:t xml:space="preserve">Hong </w:t>
            </w:r>
            <w:proofErr w:type="spellStart"/>
            <w:r>
              <w:rPr>
                <w:rFonts w:ascii="Sarabun" w:hAnsi="Sarabun" w:cs="Sarabun"/>
                <w:b/>
                <w:bCs/>
                <w:color w:val="FFFFFF" w:themeColor="background1"/>
                <w:sz w:val="32"/>
                <w:szCs w:val="32"/>
              </w:rPr>
              <w:t>kong</w:t>
            </w:r>
            <w:proofErr w:type="spellEnd"/>
            <w:r>
              <w:rPr>
                <w:rFonts w:ascii="Sarabun" w:hAnsi="Sarabun" w:cs="Sarabun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A50406">
              <w:rPr>
                <w:rFonts w:ascii="Sarabun" w:hAnsi="Sarabun" w:cs="Sarabun"/>
                <w:b/>
                <w:bCs/>
                <w:color w:val="FFFFFF" w:themeColor="background1"/>
                <w:sz w:val="32"/>
                <w:szCs w:val="32"/>
              </w:rPr>
              <w:t xml:space="preserve">Free Day </w:t>
            </w:r>
            <w:r w:rsidRPr="00A50406">
              <w:rPr>
                <w:rFonts w:ascii="Sarabun" w:hAnsi="Sarabun" w:cs="Sarabun"/>
                <w:b/>
                <w:bCs/>
                <w:color w:val="FFFFFF" w:themeColor="background1"/>
                <w:sz w:val="32"/>
                <w:szCs w:val="32"/>
                <w:cs/>
              </w:rPr>
              <w:t>3 วัน 2 คืน</w:t>
            </w: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49"/>
        <w:gridCol w:w="3765"/>
        <w:gridCol w:w="3245"/>
      </w:tblGrid>
      <w:tr w:rsidR="00000056" w:rsidRPr="00DA5FE3" w:rsidTr="005707D5">
        <w:trPr>
          <w:trHeight w:val="622"/>
          <w:jc w:val="center"/>
        </w:trPr>
        <w:tc>
          <w:tcPr>
            <w:tcW w:w="1887" w:type="pct"/>
            <w:shd w:val="clear" w:color="auto" w:fill="FF0000"/>
            <w:vAlign w:val="center"/>
          </w:tcPr>
          <w:p w:rsidR="00000056" w:rsidRPr="00DA5FE3" w:rsidRDefault="00000056" w:rsidP="005707D5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</w:pP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กําหนดวันเดินทาง</w:t>
            </w:r>
          </w:p>
        </w:tc>
        <w:tc>
          <w:tcPr>
            <w:tcW w:w="1672" w:type="pct"/>
            <w:shd w:val="clear" w:color="auto" w:fill="FF0000"/>
            <w:vAlign w:val="center"/>
          </w:tcPr>
          <w:p w:rsidR="00000056" w:rsidRPr="00DA5FE3" w:rsidRDefault="00000056" w:rsidP="005707D5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ผู้ใหญ่พัก 2-3 ท่าน</w:t>
            </w: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ท่านละ</w:t>
            </w:r>
          </w:p>
        </w:tc>
        <w:tc>
          <w:tcPr>
            <w:tcW w:w="1441" w:type="pct"/>
            <w:shd w:val="clear" w:color="auto" w:fill="FF0000"/>
            <w:vAlign w:val="center"/>
          </w:tcPr>
          <w:p w:rsidR="00000056" w:rsidRPr="00DA5FE3" w:rsidRDefault="00000056" w:rsidP="005707D5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พักเดี่ยว</w:t>
            </w: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Pr="00DA5FE3">
              <w:rPr>
                <w:rFonts w:ascii="Sarabun" w:hAnsi="Sarabun" w:cs="Sarabun"/>
                <w:b/>
                <w:bCs/>
                <w:color w:val="FFFFFF" w:themeColor="background1"/>
                <w:sz w:val="30"/>
                <w:szCs w:val="30"/>
                <w:cs/>
              </w:rPr>
              <w:t>เพิ่มท่านละ</w:t>
            </w:r>
          </w:p>
        </w:tc>
      </w:tr>
      <w:tr w:rsidR="00A50406" w:rsidRPr="00DA5FE3" w:rsidTr="005707D5">
        <w:trPr>
          <w:trHeight w:val="622"/>
          <w:jc w:val="center"/>
        </w:trPr>
        <w:tc>
          <w:tcPr>
            <w:tcW w:w="1887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>03 – 05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ก.พ.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A50406" w:rsidRPr="00DA5FE3" w:rsidTr="005707D5">
        <w:trPr>
          <w:trHeight w:val="622"/>
          <w:jc w:val="center"/>
        </w:trPr>
        <w:tc>
          <w:tcPr>
            <w:tcW w:w="1887" w:type="pct"/>
            <w:vAlign w:val="center"/>
          </w:tcPr>
          <w:p w:rsidR="00A50406" w:rsidRPr="00FF108B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10 – 12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ก.พ.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A50406" w:rsidRPr="00FF108B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A50406" w:rsidRPr="00FF108B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A50406" w:rsidRPr="00DA5FE3" w:rsidTr="005707D5">
        <w:trPr>
          <w:trHeight w:val="622"/>
          <w:jc w:val="center"/>
        </w:trPr>
        <w:tc>
          <w:tcPr>
            <w:tcW w:w="1887" w:type="pct"/>
            <w:vAlign w:val="center"/>
          </w:tcPr>
          <w:p w:rsidR="00A50406" w:rsidRPr="00FF108B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24 – 26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ก.พ.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A50406" w:rsidRPr="00FF108B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A50406" w:rsidRPr="00FF108B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A50406" w:rsidRPr="00DA5FE3" w:rsidTr="005707D5">
        <w:trPr>
          <w:trHeight w:val="622"/>
          <w:jc w:val="center"/>
        </w:trPr>
        <w:tc>
          <w:tcPr>
            <w:tcW w:w="1887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03 – 05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>มี.ค.</w:t>
            </w:r>
            <w:proofErr w:type="gramEnd"/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0</w:t>
            </w:r>
            <w:r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A50406" w:rsidRPr="00DA5FE3" w:rsidTr="005707D5">
        <w:trPr>
          <w:trHeight w:val="622"/>
          <w:jc w:val="center"/>
        </w:trPr>
        <w:tc>
          <w:tcPr>
            <w:tcW w:w="1887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04 – </w:t>
            </w:r>
            <w:proofErr w:type="gramStart"/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06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>มี.ค</w:t>
            </w:r>
            <w:proofErr w:type="gramEnd"/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.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0</w:t>
            </w:r>
            <w:r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A50406" w:rsidRPr="00DA5FE3" w:rsidTr="005707D5">
        <w:trPr>
          <w:trHeight w:val="622"/>
          <w:jc w:val="center"/>
        </w:trPr>
        <w:tc>
          <w:tcPr>
            <w:tcW w:w="1887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17 – </w:t>
            </w:r>
            <w:proofErr w:type="gramStart"/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19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>มี.ค</w:t>
            </w:r>
            <w:proofErr w:type="gramEnd"/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.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A50406" w:rsidRPr="00DA5FE3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A50406" w:rsidRPr="00DA5FE3" w:rsidTr="005707D5">
        <w:trPr>
          <w:trHeight w:val="622"/>
          <w:jc w:val="center"/>
        </w:trPr>
        <w:tc>
          <w:tcPr>
            <w:tcW w:w="1887" w:type="pct"/>
            <w:vAlign w:val="center"/>
          </w:tcPr>
          <w:p w:rsidR="00A50406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Sarabun" w:hAnsi="Sarabun" w:cs="Sarabun"/>
                <w:b/>
                <w:bCs/>
                <w:sz w:val="32"/>
                <w:szCs w:val="32"/>
              </w:rPr>
              <w:t xml:space="preserve">24 – 26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>มี.ค.</w:t>
            </w:r>
            <w:proofErr w:type="gramEnd"/>
            <w:r w:rsidRPr="00FF108B">
              <w:rPr>
                <w:rFonts w:ascii="Sarabun" w:hAnsi="Sarabun" w:cs="Sarabun"/>
                <w:b/>
                <w:bCs/>
                <w:sz w:val="32"/>
                <w:szCs w:val="32"/>
                <w:cs/>
              </w:rPr>
              <w:t xml:space="preserve"> </w:t>
            </w: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672" w:type="pct"/>
            <w:vAlign w:val="center"/>
          </w:tcPr>
          <w:p w:rsidR="00A50406" w:rsidRPr="00FF108B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19</w:t>
            </w:r>
            <w:r w:rsidRPr="00FF108B">
              <w:rPr>
                <w:rFonts w:ascii="Sarabun" w:hAnsi="Sarabun" w:cs="Sarabun"/>
                <w:b/>
                <w:bCs/>
                <w:color w:val="FF0000"/>
                <w:sz w:val="32"/>
                <w:szCs w:val="32"/>
              </w:rPr>
              <w:t>,900.-</w:t>
            </w:r>
          </w:p>
        </w:tc>
        <w:tc>
          <w:tcPr>
            <w:tcW w:w="1441" w:type="pct"/>
            <w:vAlign w:val="center"/>
          </w:tcPr>
          <w:p w:rsidR="00A50406" w:rsidRPr="00FF108B" w:rsidRDefault="00A50406" w:rsidP="00AF6C00">
            <w:pPr>
              <w:pStyle w:val="BasicParagraph"/>
              <w:spacing w:before="120" w:after="120"/>
              <w:jc w:val="center"/>
              <w:rPr>
                <w:rFonts w:ascii="Sarabun" w:hAnsi="Sarabun" w:cs="Sarabun"/>
                <w:b/>
                <w:bCs/>
                <w:sz w:val="32"/>
                <w:szCs w:val="32"/>
              </w:rPr>
            </w:pPr>
            <w:r w:rsidRPr="00FF108B">
              <w:rPr>
                <w:rFonts w:ascii="Sarabun" w:hAnsi="Sarabun" w:cs="Sarabun"/>
                <w:b/>
                <w:bCs/>
                <w:sz w:val="32"/>
                <w:szCs w:val="32"/>
              </w:rPr>
              <w:t>4,900.-</w:t>
            </w:r>
          </w:p>
        </w:tc>
      </w:tr>
      <w:tr w:rsidR="00000056" w:rsidRPr="00DA5FE3" w:rsidTr="005707D5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:rsidR="00000056" w:rsidRPr="00DA5FE3" w:rsidRDefault="00000056" w:rsidP="005707D5">
            <w:pPr>
              <w:pStyle w:val="BasicParagraph"/>
              <w:shd w:val="clear" w:color="auto" w:fill="FFFFCC"/>
              <w:spacing w:before="120" w:after="120"/>
              <w:ind w:right="-108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</w:rPr>
            </w:pPr>
            <w:r w:rsidRPr="00936EA8">
              <w:rPr>
                <w:rFonts w:ascii="Sarabun" w:hAnsi="Sarabun" w:cs="Sarabun"/>
                <w:color w:val="FF0000"/>
                <w:sz w:val="28"/>
                <w:szCs w:val="28"/>
                <w:cs/>
              </w:rPr>
              <w:t xml:space="preserve">ราคาทัวร์ข้างต้นยังไม่รวมค่าทิปมัคคุเทศน์ท้องถิ่นและคนขับรถรวม </w:t>
            </w:r>
            <w:r w:rsidRPr="00936EA8">
              <w:rPr>
                <w:rFonts w:ascii="Sarabun" w:hAnsi="Sarabun" w:cs="Sarabun"/>
                <w:color w:val="FF0000"/>
                <w:sz w:val="28"/>
                <w:szCs w:val="28"/>
              </w:rPr>
              <w:t>1,500</w:t>
            </w:r>
            <w:r w:rsidRPr="00936EA8">
              <w:rPr>
                <w:rFonts w:ascii="Sarabun" w:hAnsi="Sarabun" w:cs="Sarabun"/>
                <w:color w:val="FF0000"/>
                <w:sz w:val="28"/>
                <w:szCs w:val="28"/>
                <w:cs/>
              </w:rPr>
              <w:t xml:space="preserve"> บาท/ท่าน/ทริป</w:t>
            </w:r>
            <w:r>
              <w:rPr>
                <w:rFonts w:ascii="Sarabun" w:hAnsi="Sarabun" w:cs="Sarabun" w:hint="cs"/>
                <w:color w:val="FF0000"/>
                <w:sz w:val="28"/>
                <w:szCs w:val="28"/>
                <w:cs/>
              </w:rPr>
              <w:br/>
            </w:r>
            <w:r w:rsidRPr="00936EA8">
              <w:rPr>
                <w:rFonts w:ascii="Sarabun" w:hAnsi="Sarabun" w:cs="Sarabun"/>
                <w:color w:val="FF0000"/>
                <w:sz w:val="28"/>
                <w:szCs w:val="28"/>
                <w:cs/>
              </w:rPr>
              <w:t>หัวหน้าทัวร์ที่ดูแลคณะจากเมืองไทยตามแต่ท่านจะเห็นสมควร</w:t>
            </w:r>
            <w:r>
              <w:rPr>
                <w:rFonts w:ascii="Sarabun" w:hAnsi="Sarabun" w:cs="Sarabun" w:hint="cs"/>
                <w:color w:val="FF0000"/>
                <w:sz w:val="28"/>
                <w:szCs w:val="28"/>
                <w:cs/>
              </w:rPr>
              <w:br/>
            </w:r>
            <w:r w:rsidRPr="00936EA8">
              <w:rPr>
                <w:rFonts w:ascii="Sarabun" w:hAnsi="Sarabun" w:cs="Sarabun"/>
                <w:sz w:val="28"/>
                <w:szCs w:val="28"/>
                <w:cs/>
              </w:rPr>
              <w:t>โปรแกรมอาจจะมีการปรับเปลี่ยนตามความเหมาะสมของสภาพอากาศและฤดูกาล</w:t>
            </w:r>
          </w:p>
        </w:tc>
      </w:tr>
    </w:tbl>
    <w:p w:rsidR="00000056" w:rsidRPr="00000056" w:rsidRDefault="00000056" w:rsidP="00C370AA">
      <w:pPr>
        <w:pStyle w:val="2"/>
        <w:contextualSpacing/>
        <w:jc w:val="center"/>
        <w:rPr>
          <w:rFonts w:ascii="Sarabun" w:eastAsiaTheme="minorEastAsia" w:hAnsi="Sarabun" w:cs="Sarabun"/>
          <w:b/>
          <w:bCs/>
          <w:color w:val="FF0000"/>
          <w:sz w:val="24"/>
          <w:szCs w:val="24"/>
          <w:highlight w:val="cyan"/>
          <w:u w:val="single"/>
          <w:lang w:eastAsia="ja-JP"/>
        </w:rPr>
      </w:pPr>
    </w:p>
    <w:p w:rsidR="00C370AA" w:rsidRPr="00C370AA" w:rsidRDefault="00C370AA" w:rsidP="00C370AA">
      <w:pPr>
        <w:pStyle w:val="2"/>
        <w:contextualSpacing/>
        <w:jc w:val="center"/>
        <w:rPr>
          <w:rFonts w:ascii="Sarabun" w:eastAsiaTheme="minorEastAsia" w:hAnsi="Sarabun" w:cs="Sarabun"/>
          <w:b/>
          <w:bCs/>
          <w:sz w:val="24"/>
          <w:szCs w:val="24"/>
          <w:highlight w:val="cyan"/>
          <w:u w:val="single"/>
          <w:lang w:eastAsia="ja-JP"/>
        </w:rPr>
      </w:pPr>
      <w:r w:rsidRPr="00C370AA">
        <w:rPr>
          <w:rFonts w:ascii="Sarabun" w:eastAsiaTheme="minorEastAsia" w:hAnsi="Sarabun" w:cs="Sarabun"/>
          <w:b/>
          <w:bCs/>
          <w:sz w:val="24"/>
          <w:szCs w:val="24"/>
          <w:highlight w:val="yellow"/>
          <w:u w:val="single"/>
          <w:lang w:eastAsia="ja-JP"/>
        </w:rPr>
        <w:t>**</w:t>
      </w:r>
      <w:r w:rsidRPr="00C370AA">
        <w:rPr>
          <w:rFonts w:ascii="Sarabun" w:eastAsiaTheme="minorEastAsia" w:hAnsi="Sarabun" w:cs="Sarabun" w:hint="cs"/>
          <w:b/>
          <w:bCs/>
          <w:sz w:val="24"/>
          <w:szCs w:val="24"/>
          <w:highlight w:val="yellow"/>
          <w:u w:val="single"/>
          <w:cs/>
          <w:lang w:eastAsia="ja-JP"/>
        </w:rPr>
        <w:t>โปรแกรมอาจมีการสลับสับเปลี่ยนหน้างานโดยคำนึงถึงประโยชน์ลูกค้าเป็นสำคัญ</w:t>
      </w:r>
      <w:r w:rsidRPr="00C370AA">
        <w:rPr>
          <w:rFonts w:ascii="Sarabun" w:eastAsiaTheme="minorEastAsia" w:hAnsi="Sarabun" w:cs="Sarabun"/>
          <w:b/>
          <w:bCs/>
          <w:sz w:val="24"/>
          <w:szCs w:val="24"/>
          <w:highlight w:val="yellow"/>
          <w:u w:val="single"/>
          <w:lang w:eastAsia="ja-JP"/>
        </w:rPr>
        <w:t>**</w:t>
      </w:r>
    </w:p>
    <w:p w:rsidR="00C370AA" w:rsidRDefault="00C370AA" w:rsidP="00C370AA">
      <w:pPr>
        <w:spacing w:after="0" w:line="240" w:lineRule="auto"/>
        <w:contextualSpacing/>
        <w:jc w:val="center"/>
        <w:rPr>
          <w:rFonts w:ascii="Sarabun" w:hAnsi="Sarabun" w:cs="Sarabun"/>
          <w:sz w:val="24"/>
          <w:szCs w:val="24"/>
        </w:rPr>
      </w:pPr>
    </w:p>
    <w:p w:rsidR="00C370AA" w:rsidRPr="00C370AA" w:rsidRDefault="00C370AA" w:rsidP="00000056">
      <w:pPr>
        <w:pStyle w:val="2"/>
        <w:shd w:val="clear" w:color="auto" w:fill="FF0000"/>
        <w:spacing w:before="120" w:after="120" w:line="312" w:lineRule="auto"/>
        <w:ind w:right="-29"/>
        <w:jc w:val="center"/>
        <w:rPr>
          <w:rFonts w:ascii="Sarabun" w:eastAsiaTheme="minorEastAsia" w:hAnsi="Sarabun" w:cs="Sarabun"/>
          <w:b/>
          <w:bCs/>
          <w:color w:val="FFFFFF" w:themeColor="background1"/>
          <w:sz w:val="28"/>
          <w:u w:val="single"/>
          <w:lang w:eastAsia="ja-JP"/>
        </w:rPr>
      </w:pPr>
      <w:r w:rsidRPr="00C370AA">
        <w:rPr>
          <w:rFonts w:ascii="Sarabun" w:eastAsiaTheme="minorEastAsia" w:hAnsi="Sarabun" w:cs="Sarabun"/>
          <w:b/>
          <w:bCs/>
          <w:color w:val="FFFFFF" w:themeColor="background1"/>
          <w:sz w:val="28"/>
          <w:u w:val="single"/>
          <w:cs/>
          <w:lang w:eastAsia="ja-JP"/>
        </w:rPr>
        <w:t>อัตราค่าบริการรวม</w:t>
      </w:r>
    </w:p>
    <w:p w:rsidR="00C370AA" w:rsidRDefault="00C370AA" w:rsidP="00CB3945">
      <w:pPr>
        <w:pStyle w:val="NormalWeb"/>
        <w:numPr>
          <w:ilvl w:val="0"/>
          <w:numId w:val="1"/>
        </w:numPr>
        <w:shd w:val="clear" w:color="auto" w:fill="FEFEFE"/>
        <w:spacing w:before="120" w:beforeAutospacing="0" w:after="120" w:afterAutospacing="0" w:line="312" w:lineRule="auto"/>
        <w:ind w:left="360" w:right="-27" w:firstLine="0"/>
        <w:jc w:val="thaiDistribute"/>
        <w:rPr>
          <w:rFonts w:ascii="Sarabun" w:hAnsi="Sarabun" w:cs="Sarabun"/>
          <w:sz w:val="24"/>
          <w:szCs w:val="24"/>
        </w:rPr>
      </w:pPr>
      <w:r w:rsidRPr="001378C9">
        <w:rPr>
          <w:rFonts w:ascii="Sarabun" w:hAnsi="Sarabun" w:cs="Sarabun"/>
          <w:sz w:val="24"/>
          <w:szCs w:val="24"/>
          <w:cs/>
        </w:rPr>
        <w:t>ค่าตั๋วโดยสารเครื่องบินไป-กลับ ชั้นประหยัดพร้อมค่าภาษีสนามบินทุกแห่งตามรายการทัวร์ข้างต้น</w:t>
      </w:r>
    </w:p>
    <w:p w:rsidR="00C370AA" w:rsidRPr="001378C9" w:rsidRDefault="00C370AA" w:rsidP="00CB3945">
      <w:pPr>
        <w:pStyle w:val="NormalWeb"/>
        <w:numPr>
          <w:ilvl w:val="0"/>
          <w:numId w:val="1"/>
        </w:numPr>
        <w:shd w:val="clear" w:color="auto" w:fill="FEFEFE"/>
        <w:spacing w:before="120" w:beforeAutospacing="0" w:after="120" w:afterAutospacing="0" w:line="312" w:lineRule="auto"/>
        <w:ind w:left="360" w:right="-27" w:firstLine="0"/>
        <w:jc w:val="thaiDistribute"/>
        <w:rPr>
          <w:rFonts w:ascii="Sarabun" w:hAnsi="Sarabun" w:cs="Sarabun"/>
          <w:sz w:val="24"/>
          <w:szCs w:val="24"/>
        </w:rPr>
      </w:pPr>
      <w:r w:rsidRPr="001378C9">
        <w:rPr>
          <w:rFonts w:ascii="Sarabun" w:hAnsi="Sarabun" w:cs="Sarabun"/>
          <w:sz w:val="24"/>
          <w:szCs w:val="24"/>
          <w:cs/>
        </w:rPr>
        <w:t>ค่าที่พักห้องละ 2-3 ท่าน ตามโรงแรมที่ระบุไว้ในรายการ หรือ ระดับเทียบเท่า</w:t>
      </w:r>
    </w:p>
    <w:p w:rsidR="00CB3945" w:rsidRDefault="00C370AA" w:rsidP="00CB3945">
      <w:pPr>
        <w:pStyle w:val="1"/>
        <w:spacing w:before="120" w:after="120" w:line="312" w:lineRule="auto"/>
        <w:ind w:left="720" w:right="-27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- กรณีห้อง </w:t>
      </w:r>
      <w:r w:rsidRPr="001378C9">
        <w:rPr>
          <w:rFonts w:ascii="Sarabun" w:eastAsia="Times New Roman" w:hAnsi="Sarabun" w:cs="Sarabun"/>
          <w:sz w:val="24"/>
          <w:szCs w:val="24"/>
          <w:lang w:eastAsia="en-US"/>
        </w:rPr>
        <w:t>TWIN BED (</w:t>
      </w: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เตียงเดี่ยว 2 เตียง) ซึ่งโรงแรมไม่มีหรือเต็ม ทางบริษัทขอปรับเป็นห้อง </w:t>
      </w:r>
      <w:r w:rsidRPr="001378C9">
        <w:rPr>
          <w:rFonts w:ascii="Sarabun" w:eastAsia="Times New Roman" w:hAnsi="Sarabun" w:cs="Sarabun"/>
          <w:sz w:val="24"/>
          <w:szCs w:val="24"/>
          <w:lang w:eastAsia="en-US"/>
        </w:rPr>
        <w:t xml:space="preserve">DOUBLE BED </w:t>
      </w: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>แทนโดยมิต้องแจ้งให้ทราบล่วงหน้า</w:t>
      </w:r>
    </w:p>
    <w:p w:rsidR="00CB3945" w:rsidRDefault="00C370AA" w:rsidP="00CB3945">
      <w:pPr>
        <w:pStyle w:val="1"/>
        <w:spacing w:before="120" w:after="120" w:line="312" w:lineRule="auto"/>
        <w:ind w:left="720" w:right="-27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- หากต้องการห้องพักแบบ </w:t>
      </w:r>
      <w:r w:rsidRPr="001378C9">
        <w:rPr>
          <w:rFonts w:ascii="Sarabun" w:eastAsia="Times New Roman" w:hAnsi="Sarabun" w:cs="Sarabun"/>
          <w:sz w:val="24"/>
          <w:szCs w:val="24"/>
          <w:lang w:eastAsia="en-US"/>
        </w:rPr>
        <w:t xml:space="preserve">DOUBLE BED </w:t>
      </w: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ซึ่งโรงแรมไม่มีหรือเต็ม ทางบริษัทขอปรับเป็นห้อง </w:t>
      </w:r>
      <w:r w:rsidRPr="001378C9">
        <w:rPr>
          <w:rFonts w:ascii="Sarabun" w:eastAsia="Times New Roman" w:hAnsi="Sarabun" w:cs="Sarabun"/>
          <w:sz w:val="24"/>
          <w:szCs w:val="24"/>
          <w:lang w:eastAsia="en-US"/>
        </w:rPr>
        <w:t xml:space="preserve">TWIN BED </w:t>
      </w: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แทนโดยมิต้องแจ้งให้ทราบล่วงหน้า เช่นกัน </w:t>
      </w:r>
    </w:p>
    <w:p w:rsidR="00C370AA" w:rsidRDefault="00C370AA" w:rsidP="00CB3945">
      <w:pPr>
        <w:pStyle w:val="1"/>
        <w:spacing w:before="120" w:after="120" w:line="312" w:lineRule="auto"/>
        <w:ind w:left="720" w:right="-27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- กรณีพักแบบ </w:t>
      </w:r>
      <w:r w:rsidRPr="001378C9">
        <w:rPr>
          <w:rFonts w:ascii="Sarabun" w:eastAsia="Times New Roman" w:hAnsi="Sarabun" w:cs="Sarabun"/>
          <w:sz w:val="24"/>
          <w:szCs w:val="24"/>
          <w:lang w:eastAsia="en-US"/>
        </w:rPr>
        <w:t xml:space="preserve">TRIPLE ROOM  </w:t>
      </w: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3 ท่าน 1 ห้อง ท่านที่ 3 อาจเป็นเสริมเตียง หรือ </w:t>
      </w:r>
      <w:r w:rsidRPr="001378C9">
        <w:rPr>
          <w:rFonts w:ascii="Sarabun" w:eastAsia="Times New Roman" w:hAnsi="Sarabun" w:cs="Sarabun"/>
          <w:sz w:val="24"/>
          <w:szCs w:val="24"/>
          <w:lang w:eastAsia="en-US"/>
        </w:rPr>
        <w:t xml:space="preserve">SOFA BED </w:t>
      </w: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>หรือ เสริมฟูกที่นอน ทั้งนี้ขึ้นอยู่กับรูปแบบการจัดห้องพักของโรงแรมนั้นๆ</w:t>
      </w:r>
    </w:p>
    <w:p w:rsidR="00C370AA" w:rsidRPr="001378C9" w:rsidRDefault="00C370AA" w:rsidP="00CB3945">
      <w:pPr>
        <w:pStyle w:val="1"/>
        <w:numPr>
          <w:ilvl w:val="0"/>
          <w:numId w:val="1"/>
        </w:numPr>
        <w:spacing w:before="120" w:after="120" w:line="312" w:lineRule="auto"/>
        <w:ind w:left="360" w:right="-27" w:firstLine="0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>ค่าอาหาร ค่าเข้าชม และ ค่ายานพาหนะทุกชนิด ตามที่ระบุไว้ในรายการทัวร์ข้างต้น</w:t>
      </w:r>
    </w:p>
    <w:p w:rsidR="00CB3945" w:rsidRDefault="00C370AA" w:rsidP="00CB3945">
      <w:pPr>
        <w:pStyle w:val="1"/>
        <w:numPr>
          <w:ilvl w:val="0"/>
          <w:numId w:val="1"/>
        </w:numPr>
        <w:spacing w:before="120" w:after="120" w:line="312" w:lineRule="auto"/>
        <w:ind w:left="360" w:right="-27" w:firstLine="0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>เจ้าหน้าที่บริษัท ฯ คอยอำนวยความสะดวกทุกท่านตลอดการเดินทาง</w:t>
      </w:r>
    </w:p>
    <w:p w:rsidR="00C25DFE" w:rsidRDefault="00C370AA" w:rsidP="00CB3945">
      <w:pPr>
        <w:pStyle w:val="1"/>
        <w:numPr>
          <w:ilvl w:val="0"/>
          <w:numId w:val="1"/>
        </w:numPr>
        <w:spacing w:before="120" w:after="120" w:line="312" w:lineRule="auto"/>
        <w:ind w:left="720" w:right="-27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lastRenderedPageBreak/>
        <w:t>ค่าน้ำหนักสัมภาระรวมในตั๋วเครื่องบิน ค่าประกันวินาศภัยเครื่องบินตามเงื่อนไขของแต่ละสายการบิน</w:t>
      </w:r>
    </w:p>
    <w:p w:rsidR="00C370AA" w:rsidRPr="00CB3945" w:rsidRDefault="00C370AA" w:rsidP="00CB3945">
      <w:pPr>
        <w:pStyle w:val="1"/>
        <w:numPr>
          <w:ilvl w:val="0"/>
          <w:numId w:val="1"/>
        </w:numPr>
        <w:spacing w:before="120" w:after="120" w:line="312" w:lineRule="auto"/>
        <w:ind w:left="720" w:right="-27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>ค่าประกันอุบัติเหตุคุ้มครองในระหว่างการเดินทาง คุ้มครองในวงเงินท่านละ 1,000</w:t>
      </w:r>
      <w:r w:rsidR="00CB3945">
        <w:rPr>
          <w:rFonts w:ascii="Sarabun" w:eastAsia="Times New Roman" w:hAnsi="Sarabun" w:cs="Sarabun"/>
          <w:sz w:val="24"/>
          <w:szCs w:val="24"/>
          <w:cs/>
          <w:lang w:eastAsia="en-US"/>
        </w:rPr>
        <w:t>,000 บาท ตามเงื่อนไขของกรมธรรม์</w:t>
      </w:r>
    </w:p>
    <w:p w:rsidR="00C370AA" w:rsidRPr="001378C9" w:rsidRDefault="00C370AA" w:rsidP="00CB3945">
      <w:pPr>
        <w:pStyle w:val="1"/>
        <w:spacing w:before="120" w:after="120" w:line="312" w:lineRule="auto"/>
        <w:ind w:left="360" w:right="-29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>*เงื่อนไขประกันการเดินทาง*  ค่าประกันอุบัติเหตุและค่ารักษาพยาบาล คุ้มครองเฉพาะกรณีที่ได้รับอุบัติเหตุระหว่างการเดินทาง ไม่คุ้มครองถึงการสูญเสียทรัพย์สินส่วนตัวและไม่คุ้มครองโรคประจำตัวของผู้เดินทาง</w:t>
      </w:r>
    </w:p>
    <w:p w:rsidR="00C370AA" w:rsidRPr="00AF2A28" w:rsidRDefault="00C370AA" w:rsidP="00CB3945">
      <w:pPr>
        <w:pStyle w:val="1"/>
        <w:spacing w:before="120" w:after="120" w:line="312" w:lineRule="auto"/>
        <w:ind w:left="360" w:right="-29"/>
        <w:rPr>
          <w:rFonts w:ascii="Sarabun" w:eastAsia="Times New Roman" w:hAnsi="Sarabun" w:cs="Sarabun"/>
          <w:sz w:val="24"/>
          <w:szCs w:val="24"/>
          <w:lang w:eastAsia="en-US"/>
        </w:rPr>
      </w:pPr>
      <w:r w:rsidRPr="001378C9">
        <w:rPr>
          <w:rFonts w:ascii="Sarabun" w:eastAsia="Times New Roman" w:hAnsi="Sarabun" w:cs="Sarabun"/>
          <w:sz w:val="24"/>
          <w:szCs w:val="24"/>
          <w:cs/>
          <w:lang w:eastAsia="en-US"/>
        </w:rPr>
        <w:tab/>
        <w:t>** ลูกค้าท่านใดสนใจซื้อประกันการเดินทางครอบคลุมเรื่องสุขภาพสามารถสอบถามข้อมูลเพิ่มเติมกับทางเจ้าหน้าที่ **</w:t>
      </w:r>
    </w:p>
    <w:p w:rsidR="00C370AA" w:rsidRPr="0056316C" w:rsidRDefault="00C370AA" w:rsidP="00000056">
      <w:pPr>
        <w:pStyle w:val="2"/>
        <w:shd w:val="clear" w:color="auto" w:fill="FF0000"/>
        <w:spacing w:before="120" w:after="120" w:line="312" w:lineRule="auto"/>
        <w:ind w:right="-29"/>
        <w:jc w:val="center"/>
        <w:rPr>
          <w:rFonts w:ascii="Sarabun" w:hAnsi="Sarabun" w:cs="Sarabun"/>
          <w:b/>
          <w:bCs/>
          <w:color w:val="FFFFFF"/>
          <w:sz w:val="28"/>
          <w:u w:val="single"/>
        </w:rPr>
      </w:pPr>
      <w:r w:rsidRPr="0056316C">
        <w:rPr>
          <w:rFonts w:ascii="Sarabun" w:hAnsi="Sarabun" w:cs="Sarabun"/>
          <w:b/>
          <w:bCs/>
          <w:color w:val="FFFFFF"/>
          <w:sz w:val="28"/>
          <w:u w:val="single"/>
          <w:cs/>
        </w:rPr>
        <w:t>อัตราค่าบริการไม่รวม</w:t>
      </w:r>
    </w:p>
    <w:p w:rsidR="00C370AA" w:rsidRPr="00CB3945" w:rsidRDefault="00C370AA" w:rsidP="00CB3945">
      <w:pPr>
        <w:pStyle w:val="1"/>
        <w:numPr>
          <w:ilvl w:val="0"/>
          <w:numId w:val="2"/>
        </w:numPr>
        <w:tabs>
          <w:tab w:val="clear" w:pos="900"/>
        </w:tabs>
        <w:spacing w:before="120" w:after="120" w:line="312" w:lineRule="auto"/>
        <w:ind w:left="720" w:right="-29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ค่าทำหนังสือเดินทางไทย และเอกสารต่างด้าวต่างๆ (ทางรัฐบาลไต้หวันประกาศยกเลิกวีซ่าให้กับคนไทย ผู้ที่ประสงค์จะพำนักระยะสั้นในไต้หวันไม่เกิน </w:t>
      </w:r>
      <w:r w:rsidRPr="00CB3945">
        <w:rPr>
          <w:rFonts w:ascii="Sarabun" w:eastAsia="Times New Roman" w:hAnsi="Sarabun" w:cs="Sarabun"/>
          <w:sz w:val="24"/>
          <w:szCs w:val="24"/>
          <w:lang w:eastAsia="en-US"/>
        </w:rPr>
        <w:t>14</w:t>
      </w: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 วัน ถ้ากรณีทางรัฐบาลไต้หวันประกาศให้กลับมาใช้วีซ่าผู้เดินทางจะต้องเสียค่าใช้จ่ายเพิ่มในการขอวีซ่าตามที่สถานทูตกำหนด)</w:t>
      </w:r>
    </w:p>
    <w:p w:rsidR="00C370AA" w:rsidRPr="00CB3945" w:rsidRDefault="00C370AA" w:rsidP="00CB3945">
      <w:pPr>
        <w:pStyle w:val="1"/>
        <w:numPr>
          <w:ilvl w:val="0"/>
          <w:numId w:val="2"/>
        </w:numPr>
        <w:tabs>
          <w:tab w:val="clear" w:pos="900"/>
        </w:tabs>
        <w:spacing w:before="120" w:after="120" w:line="312" w:lineRule="auto"/>
        <w:ind w:left="360" w:right="-29" w:firstLine="0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>ค่าวีซ่าเดินทางเข้าประเทศไต้หวันสำหรับชาวต่างชาติ</w:t>
      </w:r>
    </w:p>
    <w:p w:rsidR="00C370AA" w:rsidRPr="00CB3945" w:rsidRDefault="00C370AA" w:rsidP="00CB3945">
      <w:pPr>
        <w:pStyle w:val="1"/>
        <w:numPr>
          <w:ilvl w:val="0"/>
          <w:numId w:val="2"/>
        </w:numPr>
        <w:tabs>
          <w:tab w:val="clear" w:pos="900"/>
        </w:tabs>
        <w:spacing w:before="120" w:after="120" w:line="312" w:lineRule="auto"/>
        <w:ind w:left="360" w:right="-29" w:firstLine="0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ค่าน้ำหนักกระเป๋าเดินทางในกรณีที่เกินกว่าสายการบินกำหนด </w:t>
      </w:r>
      <w:r w:rsidRPr="00CB3945">
        <w:rPr>
          <w:rFonts w:ascii="Sarabun" w:eastAsia="Times New Roman" w:hAnsi="Sarabun" w:cs="Sarabun"/>
          <w:sz w:val="24"/>
          <w:szCs w:val="24"/>
          <w:lang w:eastAsia="en-US"/>
        </w:rPr>
        <w:t>23</w:t>
      </w: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 กิโลกรัมต่อท่าน</w:t>
      </w:r>
    </w:p>
    <w:p w:rsidR="00C370AA" w:rsidRPr="00CB3945" w:rsidRDefault="00C370AA" w:rsidP="00CB3945">
      <w:pPr>
        <w:pStyle w:val="1"/>
        <w:numPr>
          <w:ilvl w:val="0"/>
          <w:numId w:val="2"/>
        </w:numPr>
        <w:tabs>
          <w:tab w:val="clear" w:pos="900"/>
        </w:tabs>
        <w:spacing w:before="120" w:after="120" w:line="312" w:lineRule="auto"/>
        <w:ind w:left="360" w:right="-29" w:firstLine="0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>ค่าใช้จ่ายส่วนตัวนอกเหนือจากรายการ เช่น ค่าเครื่องดื่ม</w:t>
      </w:r>
      <w:r w:rsidRPr="00CB3945">
        <w:rPr>
          <w:rFonts w:ascii="Sarabun" w:eastAsia="Times New Roman" w:hAnsi="Sarabun" w:cs="Sarabun"/>
          <w:sz w:val="24"/>
          <w:szCs w:val="24"/>
          <w:lang w:eastAsia="en-US"/>
        </w:rPr>
        <w:t xml:space="preserve">, </w:t>
      </w: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>ค่าอาหารที่สั่งเพิ่มเอง</w:t>
      </w:r>
      <w:r w:rsidRPr="00CB3945">
        <w:rPr>
          <w:rFonts w:ascii="Sarabun" w:eastAsia="Times New Roman" w:hAnsi="Sarabun" w:cs="Sarabun"/>
          <w:sz w:val="24"/>
          <w:szCs w:val="24"/>
          <w:lang w:eastAsia="en-US"/>
        </w:rPr>
        <w:t xml:space="preserve">, </w:t>
      </w: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>ค่าโทรศัพท์</w:t>
      </w:r>
      <w:r w:rsidRPr="00CB3945">
        <w:rPr>
          <w:rFonts w:ascii="Sarabun" w:eastAsia="Times New Roman" w:hAnsi="Sarabun" w:cs="Sarabun"/>
          <w:sz w:val="24"/>
          <w:szCs w:val="24"/>
          <w:lang w:eastAsia="en-US"/>
        </w:rPr>
        <w:t xml:space="preserve">, </w:t>
      </w: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>ค่าซักรีดฯลฯ</w:t>
      </w:r>
    </w:p>
    <w:p w:rsidR="00C370AA" w:rsidRPr="00CB3945" w:rsidRDefault="00C370AA" w:rsidP="00CB3945">
      <w:pPr>
        <w:pStyle w:val="1"/>
        <w:numPr>
          <w:ilvl w:val="0"/>
          <w:numId w:val="2"/>
        </w:numPr>
        <w:tabs>
          <w:tab w:val="clear" w:pos="900"/>
        </w:tabs>
        <w:spacing w:before="120" w:after="120" w:line="312" w:lineRule="auto"/>
        <w:ind w:left="360" w:right="-29" w:firstLine="0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>ค่าภาษีน้ำมัน ที่สายการบินเรียกเก็บเพิ่มภายหลังจากทางบริษัทฯได้ออกตั๋วเครื่องบิน</w:t>
      </w:r>
    </w:p>
    <w:p w:rsidR="00C370AA" w:rsidRPr="00C25DFE" w:rsidRDefault="00C370AA" w:rsidP="00CB3945">
      <w:pPr>
        <w:pStyle w:val="1"/>
        <w:numPr>
          <w:ilvl w:val="0"/>
          <w:numId w:val="2"/>
        </w:numPr>
        <w:tabs>
          <w:tab w:val="clear" w:pos="900"/>
        </w:tabs>
        <w:spacing w:before="120" w:after="120" w:line="312" w:lineRule="auto"/>
        <w:ind w:left="720" w:right="-29"/>
        <w:jc w:val="thaiDistribute"/>
        <w:rPr>
          <w:rFonts w:ascii="Sarabun" w:eastAsia="Times New Roman" w:hAnsi="Sarabun" w:cs="Sarabun"/>
          <w:color w:val="FF0000"/>
          <w:sz w:val="24"/>
          <w:szCs w:val="24"/>
          <w:lang w:eastAsia="en-US"/>
        </w:rPr>
      </w:pPr>
      <w:r w:rsidRPr="00C25DFE">
        <w:rPr>
          <w:rFonts w:ascii="Sarabun" w:eastAsia="Times New Roman" w:hAnsi="Sarabun" w:cs="Sarabun"/>
          <w:color w:val="FF0000"/>
          <w:sz w:val="24"/>
          <w:szCs w:val="24"/>
          <w:cs/>
          <w:lang w:eastAsia="en-US"/>
        </w:rPr>
        <w:t xml:space="preserve">ค่าทิปมัคคุเทศก์ท้องถิ่นและคนขับรถ รวม </w:t>
      </w:r>
      <w:r w:rsidRPr="00C25DFE">
        <w:rPr>
          <w:rFonts w:ascii="Sarabun" w:eastAsia="Times New Roman" w:hAnsi="Sarabun" w:cs="Sarabun"/>
          <w:color w:val="FF0000"/>
          <w:sz w:val="24"/>
          <w:szCs w:val="24"/>
          <w:lang w:eastAsia="en-US"/>
        </w:rPr>
        <w:t>1,500</w:t>
      </w:r>
      <w:r w:rsidR="008B1D48">
        <w:rPr>
          <w:rFonts w:ascii="Sarabun" w:eastAsia="Times New Roman" w:hAnsi="Sarabun" w:cs="Sarabun"/>
          <w:color w:val="FF0000"/>
          <w:sz w:val="24"/>
          <w:szCs w:val="24"/>
          <w:cs/>
          <w:lang w:eastAsia="en-US"/>
        </w:rPr>
        <w:t xml:space="preserve"> </w:t>
      </w:r>
      <w:r w:rsidR="008B1D48">
        <w:rPr>
          <w:rFonts w:ascii="Sarabun" w:eastAsia="Times New Roman" w:hAnsi="Sarabun" w:cs="Sarabun" w:hint="cs"/>
          <w:color w:val="FF0000"/>
          <w:sz w:val="24"/>
          <w:szCs w:val="24"/>
          <w:cs/>
          <w:lang w:eastAsia="en-US"/>
        </w:rPr>
        <w:t>บาท</w:t>
      </w:r>
      <w:r w:rsidRPr="00C25DFE">
        <w:rPr>
          <w:rFonts w:ascii="Sarabun" w:eastAsia="Times New Roman" w:hAnsi="Sarabun" w:cs="Sarabun"/>
          <w:color w:val="FF0000"/>
          <w:sz w:val="24"/>
          <w:szCs w:val="24"/>
          <w:cs/>
          <w:lang w:eastAsia="en-US"/>
        </w:rPr>
        <w:t xml:space="preserve">/ทริป/ท่าน (ยกเว้นเด็กอายุต่ำกว่า </w:t>
      </w:r>
      <w:r w:rsidRPr="00C25DFE">
        <w:rPr>
          <w:rFonts w:ascii="Sarabun" w:eastAsia="Times New Roman" w:hAnsi="Sarabun" w:cs="Sarabun"/>
          <w:color w:val="FF0000"/>
          <w:sz w:val="24"/>
          <w:szCs w:val="24"/>
          <w:lang w:eastAsia="en-US"/>
        </w:rPr>
        <w:t>2</w:t>
      </w:r>
      <w:r w:rsidRPr="00C25DFE">
        <w:rPr>
          <w:rFonts w:ascii="Sarabun" w:eastAsia="Times New Roman" w:hAnsi="Sarabun" w:cs="Sarabun"/>
          <w:color w:val="FF0000"/>
          <w:sz w:val="24"/>
          <w:szCs w:val="24"/>
          <w:cs/>
          <w:lang w:eastAsia="en-US"/>
        </w:rPr>
        <w:t xml:space="preserve"> ปีบริบูรณ์)</w:t>
      </w:r>
    </w:p>
    <w:p w:rsidR="00C370AA" w:rsidRPr="00CB3945" w:rsidRDefault="00C370AA" w:rsidP="00CB3945">
      <w:pPr>
        <w:pStyle w:val="1"/>
        <w:numPr>
          <w:ilvl w:val="0"/>
          <w:numId w:val="2"/>
        </w:numPr>
        <w:tabs>
          <w:tab w:val="clear" w:pos="900"/>
        </w:tabs>
        <w:spacing w:before="120" w:after="120" w:line="312" w:lineRule="auto"/>
        <w:ind w:left="360" w:right="-29" w:firstLine="0"/>
        <w:jc w:val="thaiDistribute"/>
        <w:rPr>
          <w:rFonts w:ascii="Sarabun" w:eastAsia="Times New Roman" w:hAnsi="Sarabun" w:cs="Sarabun"/>
          <w:sz w:val="24"/>
          <w:szCs w:val="24"/>
          <w:lang w:eastAsia="en-US"/>
        </w:rPr>
      </w:pPr>
      <w:r w:rsidRPr="00CB3945">
        <w:rPr>
          <w:rFonts w:ascii="Sarabun" w:eastAsia="Times New Roman" w:hAnsi="Sarabun" w:cs="Sarabun"/>
          <w:sz w:val="24"/>
          <w:szCs w:val="24"/>
          <w:cs/>
          <w:lang w:eastAsia="en-US"/>
        </w:rPr>
        <w:t>ค่าทิปหัวหน้าทัวร์ตามสินน้ำใจของทุกท่าน ไม่รวมในทิปไกด์ท้องถิ่นและคนขับรถ (ไม่บังคับทิป)</w:t>
      </w:r>
    </w:p>
    <w:p w:rsidR="00C370AA" w:rsidRPr="00BA19F9" w:rsidRDefault="00C370AA" w:rsidP="00CB3945">
      <w:pPr>
        <w:pStyle w:val="1"/>
        <w:numPr>
          <w:ilvl w:val="0"/>
          <w:numId w:val="2"/>
        </w:numPr>
        <w:tabs>
          <w:tab w:val="clear" w:pos="900"/>
        </w:tabs>
        <w:spacing w:before="120" w:after="120" w:line="312" w:lineRule="auto"/>
        <w:ind w:left="360" w:right="-29" w:firstLine="0"/>
        <w:jc w:val="thaiDistribute"/>
        <w:rPr>
          <w:rFonts w:ascii="Sarabun" w:hAnsi="Sarabun" w:cs="Sarabun"/>
          <w:color w:val="0D0D0D"/>
          <w:sz w:val="24"/>
          <w:szCs w:val="24"/>
        </w:rPr>
      </w:pPr>
      <w:r w:rsidRPr="00BA19F9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ภาษีมูลค่าเพิ่ม </w:t>
      </w:r>
      <w:r w:rsidRPr="00BA19F9">
        <w:rPr>
          <w:rFonts w:ascii="Sarabun" w:eastAsia="Times New Roman" w:hAnsi="Sarabun" w:cs="Sarabun"/>
          <w:sz w:val="24"/>
          <w:szCs w:val="24"/>
          <w:lang w:eastAsia="en-US"/>
        </w:rPr>
        <w:t>7%</w:t>
      </w:r>
      <w:r w:rsidRPr="00BA19F9">
        <w:rPr>
          <w:rFonts w:ascii="Sarabun" w:eastAsia="Times New Roman" w:hAnsi="Sarabun" w:cs="Sarabun"/>
          <w:sz w:val="24"/>
          <w:szCs w:val="24"/>
          <w:cs/>
          <w:lang w:eastAsia="en-US"/>
        </w:rPr>
        <w:t xml:space="preserve"> และหัก ณ ที่จ่าย </w:t>
      </w:r>
      <w:r w:rsidRPr="00BA19F9">
        <w:rPr>
          <w:rFonts w:ascii="Sarabun" w:eastAsia="Times New Roman" w:hAnsi="Sarabun" w:cs="Sarabun"/>
          <w:sz w:val="24"/>
          <w:szCs w:val="24"/>
          <w:lang w:eastAsia="en-US"/>
        </w:rPr>
        <w:t>3%</w:t>
      </w:r>
    </w:p>
    <w:p w:rsidR="00C370AA" w:rsidRPr="0056316C" w:rsidRDefault="00BA19F9" w:rsidP="00000056">
      <w:pPr>
        <w:shd w:val="clear" w:color="auto" w:fill="FF0000"/>
        <w:spacing w:before="120" w:after="120" w:line="312" w:lineRule="auto"/>
        <w:ind w:right="-29"/>
        <w:jc w:val="center"/>
        <w:rPr>
          <w:rFonts w:ascii="Sarabun" w:hAnsi="Sarabun" w:cs="Sarabun"/>
          <w:b/>
          <w:bCs/>
          <w:color w:val="FFFFFF"/>
          <w:sz w:val="28"/>
          <w:szCs w:val="28"/>
          <w:u w:val="single"/>
        </w:rPr>
      </w:pPr>
      <w:r>
        <w:rPr>
          <w:rFonts w:ascii="Sarabun" w:hAnsi="Sarabun" w:cs="Sarabun"/>
          <w:b/>
          <w:bCs/>
          <w:color w:val="FFFFFF"/>
          <w:sz w:val="28"/>
          <w:szCs w:val="28"/>
          <w:u w:val="single"/>
          <w:cs/>
        </w:rPr>
        <w:t>เง</w:t>
      </w:r>
      <w:r>
        <w:rPr>
          <w:rFonts w:ascii="Sarabun" w:hAnsi="Sarabun" w:cs="Sarabun" w:hint="cs"/>
          <w:b/>
          <w:bCs/>
          <w:color w:val="FFFFFF"/>
          <w:sz w:val="28"/>
          <w:szCs w:val="28"/>
          <w:u w:val="single"/>
          <w:cs/>
        </w:rPr>
        <w:t>ื่</w:t>
      </w:r>
      <w:r w:rsidR="00C370AA" w:rsidRPr="0056316C">
        <w:rPr>
          <w:rFonts w:ascii="Sarabun" w:hAnsi="Sarabun" w:cs="Sarabun"/>
          <w:b/>
          <w:bCs/>
          <w:color w:val="FFFFFF"/>
          <w:sz w:val="28"/>
          <w:szCs w:val="28"/>
          <w:u w:val="single"/>
          <w:cs/>
        </w:rPr>
        <w:t>อนไขการ</w:t>
      </w:r>
      <w:r w:rsidR="00C370AA" w:rsidRPr="0056316C">
        <w:rPr>
          <w:rFonts w:ascii="Sarabun" w:hAnsi="Sarabun" w:cs="Sarabun" w:hint="cs"/>
          <w:b/>
          <w:bCs/>
          <w:color w:val="FFFFFF"/>
          <w:sz w:val="28"/>
          <w:szCs w:val="28"/>
          <w:u w:val="single"/>
          <w:cs/>
        </w:rPr>
        <w:t>ให้บริการ</w:t>
      </w:r>
    </w:p>
    <w:p w:rsidR="00C370AA" w:rsidRPr="001378C9" w:rsidRDefault="00C370AA" w:rsidP="0056316C">
      <w:pPr>
        <w:pStyle w:val="ListParagraph"/>
        <w:numPr>
          <w:ilvl w:val="0"/>
          <w:numId w:val="3"/>
        </w:numPr>
        <w:spacing w:before="120" w:after="120" w:line="312" w:lineRule="auto"/>
        <w:ind w:right="-29"/>
        <w:contextualSpacing w:val="0"/>
        <w:jc w:val="thaiDistribute"/>
        <w:rPr>
          <w:rFonts w:ascii="Sarabun" w:hAnsi="Sarabun" w:cs="Sarabun"/>
          <w:szCs w:val="24"/>
        </w:rPr>
      </w:pPr>
      <w:r w:rsidRPr="001378C9">
        <w:rPr>
          <w:rFonts w:ascii="Sarabun" w:hAnsi="Sarabun" w:cs="Sarabun"/>
          <w:szCs w:val="24"/>
          <w:cs/>
        </w:rPr>
        <w:t>การเดินทางในแต่ละครั้งจะต้องมีผู้โดยสารจำนวน 15 ท่านขึ้นไป ถ้าผู้โดยสารไม่ครบจำนวนดังกล่าว ทางบริษัทฯ ขอสงวนสิทธิ์ในการเปลี่ยนแปลงราคาหรือยกเลิกการเดินทาง</w:t>
      </w:r>
    </w:p>
    <w:p w:rsidR="00C370AA" w:rsidRPr="001378C9" w:rsidRDefault="00C370AA" w:rsidP="0056316C">
      <w:pPr>
        <w:pStyle w:val="ListParagraph"/>
        <w:numPr>
          <w:ilvl w:val="0"/>
          <w:numId w:val="3"/>
        </w:numPr>
        <w:spacing w:before="120" w:after="120" w:line="312" w:lineRule="auto"/>
        <w:ind w:right="-29"/>
        <w:contextualSpacing w:val="0"/>
        <w:jc w:val="thaiDistribute"/>
        <w:rPr>
          <w:rFonts w:ascii="Sarabun" w:hAnsi="Sarabun" w:cs="Sarabun"/>
          <w:szCs w:val="24"/>
        </w:rPr>
      </w:pPr>
      <w:r w:rsidRPr="001378C9">
        <w:rPr>
          <w:rFonts w:ascii="Sarabun" w:hAnsi="Sarabun" w:cs="Sarabun"/>
          <w:szCs w:val="24"/>
          <w:cs/>
        </w:rPr>
        <w:t>ในกรณีที่ลูกค้าต้องออกตั๋วโดยสารภายในประเทศ กรุณาติดต่อเจ้าหน้าที่ของบริษัทฯ เพื่อเช็คว่ากรุ๊ปมีการคอนเฟิร์มเดินทางก่อนทุกครั้ง เนื่องจากสายการบินอาจมีการปรับเปลี่ยนไฟล์ทบิน หรือเวลาบิน โดยไม่ได้แจ้งให้ทราบล่วงหน้า ทางบริษัทฯ จะไม่รับผิดชอบใด ๆ ในกรณี ถ้าท่านออกตั๋วภายในโดยไม่แจ้งให้ทราบและหากไฟล์ทบินมีการปรับเปลี่ยนเวลาบินเพราะถือว่าท่านยอมรับในเงื่อนไขดังกล่าว</w:t>
      </w:r>
    </w:p>
    <w:p w:rsidR="00000056" w:rsidRDefault="00000056" w:rsidP="00000056">
      <w:pPr>
        <w:pStyle w:val="ListParagraph"/>
        <w:numPr>
          <w:ilvl w:val="0"/>
          <w:numId w:val="3"/>
        </w:numPr>
        <w:spacing w:before="120" w:after="120" w:line="312" w:lineRule="auto"/>
        <w:ind w:right="-29"/>
        <w:contextualSpacing w:val="0"/>
        <w:jc w:val="thaiDistribute"/>
        <w:rPr>
          <w:rFonts w:ascii="Sarabun" w:hAnsi="Sarabun" w:cs="Sarabun"/>
          <w:szCs w:val="24"/>
        </w:rPr>
      </w:pPr>
      <w:r w:rsidRPr="0056316C">
        <w:rPr>
          <w:rFonts w:ascii="Sarabun" w:hAnsi="Sarabun" w:cs="Sarabun"/>
          <w:szCs w:val="24"/>
          <w:cs/>
        </w:rPr>
        <w:t>การชำระค่าบริการ</w:t>
      </w:r>
      <w:r w:rsidRPr="001378C9">
        <w:rPr>
          <w:rFonts w:ascii="Sarabun" w:hAnsi="Sarabun" w:cs="Sarabun"/>
          <w:szCs w:val="24"/>
          <w:cs/>
        </w:rPr>
        <w:t>กรุ</w:t>
      </w:r>
      <w:r w:rsidR="00C0293E">
        <w:rPr>
          <w:rFonts w:ascii="Sarabun" w:hAnsi="Sarabun" w:cs="Sarabun"/>
          <w:szCs w:val="24"/>
          <w:cs/>
        </w:rPr>
        <w:t>ณาชำระ</w:t>
      </w:r>
      <w:r w:rsidR="00C0293E">
        <w:rPr>
          <w:rFonts w:ascii="Sarabun" w:hAnsi="Sarabun" w:cs="Sarabun" w:hint="cs"/>
          <w:szCs w:val="24"/>
          <w:cs/>
        </w:rPr>
        <w:t xml:space="preserve">มัดจำ </w:t>
      </w:r>
      <w:r w:rsidR="00C0293E">
        <w:rPr>
          <w:rFonts w:ascii="Sarabun" w:hAnsi="Sarabun" w:cs="Sarabun"/>
          <w:szCs w:val="24"/>
          <w:cs/>
        </w:rPr>
        <w:t>ค่าทัวร์</w:t>
      </w:r>
      <w:r w:rsidR="00C0293E">
        <w:rPr>
          <w:rFonts w:ascii="Sarabun" w:hAnsi="Sarabun" w:cs="Sarabun" w:hint="cs"/>
          <w:szCs w:val="24"/>
          <w:cs/>
        </w:rPr>
        <w:t xml:space="preserve"> 10,000 บาท / ท่าน  </w:t>
      </w:r>
    </w:p>
    <w:p w:rsidR="00C370AA" w:rsidRPr="001378C9" w:rsidRDefault="00C370AA" w:rsidP="0056316C">
      <w:pPr>
        <w:pStyle w:val="ListParagraph"/>
        <w:numPr>
          <w:ilvl w:val="0"/>
          <w:numId w:val="3"/>
        </w:numPr>
        <w:spacing w:before="120" w:after="120" w:line="312" w:lineRule="auto"/>
        <w:ind w:right="-29"/>
        <w:contextualSpacing w:val="0"/>
        <w:jc w:val="thaiDistribute"/>
        <w:rPr>
          <w:rFonts w:ascii="Sarabun" w:hAnsi="Sarabun" w:cs="Sarabun"/>
          <w:szCs w:val="24"/>
        </w:rPr>
      </w:pPr>
      <w:r w:rsidRPr="001378C9">
        <w:rPr>
          <w:rFonts w:ascii="Sarabun" w:hAnsi="Sarabun" w:cs="Sarabun"/>
          <w:szCs w:val="24"/>
          <w:cs/>
        </w:rPr>
        <w:t>กรณีผู้เดินทางที่ต้องการความช่วยเหลือเป็นพิเศษ เช่น การขอใช้วีลแชร์ที่สนามบิน กรุณาแจ้งบริษัทฯ อย่างน้อย 7 วันก่อนการเดินทาง หรือเริ่มตั้งแต่ท่านจองทัวร์ มิฉะนั้นทางบริษัทฯไม่สามารถจัดการได้ล่วงหน้า ทางบริษัทฯขอสงวนสิทธิ์ในการเรียกเก็บค่าใช้จ่ายตามจริงที่เกิดขึ้นกับผู้เดินทาง (ถ้ามี)</w:t>
      </w:r>
    </w:p>
    <w:p w:rsidR="00C370AA" w:rsidRPr="001378C9" w:rsidRDefault="00C370AA" w:rsidP="0056316C">
      <w:pPr>
        <w:pStyle w:val="ListParagraph"/>
        <w:numPr>
          <w:ilvl w:val="0"/>
          <w:numId w:val="3"/>
        </w:numPr>
        <w:spacing w:before="120" w:after="120" w:line="312" w:lineRule="auto"/>
        <w:ind w:right="-27"/>
        <w:contextualSpacing w:val="0"/>
        <w:jc w:val="thaiDistribute"/>
        <w:rPr>
          <w:rFonts w:ascii="Sarabun" w:hAnsi="Sarabun" w:cs="Sarabun"/>
          <w:szCs w:val="24"/>
        </w:rPr>
      </w:pPr>
      <w:r w:rsidRPr="001378C9">
        <w:rPr>
          <w:rFonts w:ascii="Sarabun" w:hAnsi="Sarabun" w:cs="Sarabun"/>
          <w:szCs w:val="24"/>
          <w:cs/>
        </w:rPr>
        <w:t xml:space="preserve">กรณีใช้หนังสือเดินทางราชการ (เล่มน้ำเงิน) เดินทางเพื่อการท่องเที่ยวกับคณะทัวร์ หากท่านถูกปฏิเสธในการเข้า </w:t>
      </w:r>
      <w:r w:rsidRPr="001378C9">
        <w:rPr>
          <w:rFonts w:ascii="Sarabun" w:hAnsi="Sarabun" w:cs="Sarabun"/>
          <w:szCs w:val="24"/>
        </w:rPr>
        <w:t xml:space="preserve">– </w:t>
      </w:r>
      <w:r w:rsidRPr="001378C9">
        <w:rPr>
          <w:rFonts w:ascii="Sarabun" w:hAnsi="Sarabun" w:cs="Sarabun"/>
          <w:szCs w:val="24"/>
          <w:cs/>
        </w:rPr>
        <w:t>ออกประเทศใด ๆ ก็ตาม ทางบริษัทฯ ขอสงวนสิทธิ์ไม่คืนค่าทัวร์และรับผิดชอบใด ๆ ทั้งสิ้น</w:t>
      </w:r>
    </w:p>
    <w:p w:rsidR="00C370AA" w:rsidRPr="001378C9" w:rsidRDefault="00C370AA" w:rsidP="0056316C">
      <w:pPr>
        <w:pStyle w:val="ListParagraph"/>
        <w:numPr>
          <w:ilvl w:val="0"/>
          <w:numId w:val="3"/>
        </w:numPr>
        <w:spacing w:before="120" w:after="120" w:line="312" w:lineRule="auto"/>
        <w:ind w:right="-27"/>
        <w:contextualSpacing w:val="0"/>
        <w:jc w:val="thaiDistribute"/>
        <w:rPr>
          <w:rFonts w:ascii="Sarabun" w:hAnsi="Sarabun" w:cs="Sarabun"/>
          <w:szCs w:val="24"/>
        </w:rPr>
      </w:pPr>
      <w:r w:rsidRPr="001378C9">
        <w:rPr>
          <w:rFonts w:ascii="Sarabun" w:hAnsi="Sarabun" w:cs="Sarabun"/>
          <w:szCs w:val="24"/>
          <w:cs/>
        </w:rPr>
        <w:t>การยกเลิกการเดินทาง</w:t>
      </w:r>
    </w:p>
    <w:p w:rsidR="00C370AA" w:rsidRPr="00AF2A28" w:rsidRDefault="00C370AA" w:rsidP="0056316C">
      <w:pPr>
        <w:pStyle w:val="ListParagraph"/>
        <w:spacing w:before="120" w:after="120" w:line="312" w:lineRule="auto"/>
        <w:ind w:right="-27" w:hanging="360"/>
        <w:contextualSpacing w:val="0"/>
        <w:jc w:val="thaiDistribute"/>
        <w:rPr>
          <w:rFonts w:ascii="Sarabun" w:hAnsi="Sarabun" w:cs="Sarabun"/>
          <w:b/>
          <w:bCs/>
          <w:color w:val="FF0000"/>
          <w:szCs w:val="24"/>
        </w:rPr>
      </w:pPr>
      <w:r w:rsidRPr="00AF2A28">
        <w:rPr>
          <w:rFonts w:ascii="Sarabun" w:hAnsi="Sarabun" w:cs="Sarabun"/>
          <w:b/>
          <w:bCs/>
          <w:color w:val="FF0000"/>
          <w:szCs w:val="24"/>
          <w:cs/>
        </w:rPr>
        <w:t>***เงื่อนไขการยกเลิกทัวร์เป็นไปตามพระราชบัญญัติธุรกิจนำเที่ยวและมัคคุเทศก์***</w:t>
      </w:r>
    </w:p>
    <w:p w:rsidR="0056316C" w:rsidRDefault="00C370AA" w:rsidP="0056316C">
      <w:pPr>
        <w:pStyle w:val="ListParagraph"/>
        <w:numPr>
          <w:ilvl w:val="1"/>
          <w:numId w:val="7"/>
        </w:numPr>
        <w:spacing w:before="120" w:after="120" w:line="312" w:lineRule="auto"/>
        <w:ind w:right="-27"/>
        <w:contextualSpacing w:val="0"/>
        <w:jc w:val="thaiDistribute"/>
        <w:rPr>
          <w:rFonts w:ascii="Sarabun" w:hAnsi="Sarabun" w:cs="Sarabun"/>
          <w:szCs w:val="24"/>
        </w:rPr>
      </w:pPr>
      <w:r w:rsidRPr="0056316C">
        <w:rPr>
          <w:rFonts w:ascii="Sarabun" w:hAnsi="Sarabun" w:cs="Sarabun"/>
          <w:szCs w:val="24"/>
          <w:cs/>
        </w:rPr>
        <w:lastRenderedPageBreak/>
        <w:t>แจ้งยกเลิกการเดินทางล่วงหน้า ไม่น้อยกว่า 30 วัน คืนเงินค่าทัวร์โดยหักค่าใช้จ่ายที่เกิดขึ้นจริง</w:t>
      </w:r>
    </w:p>
    <w:p w:rsidR="0056316C" w:rsidRDefault="00C370AA" w:rsidP="0056316C">
      <w:pPr>
        <w:pStyle w:val="ListParagraph"/>
        <w:numPr>
          <w:ilvl w:val="1"/>
          <w:numId w:val="7"/>
        </w:numPr>
        <w:spacing w:before="120" w:after="120" w:line="312" w:lineRule="auto"/>
        <w:ind w:right="-27"/>
        <w:contextualSpacing w:val="0"/>
        <w:jc w:val="thaiDistribute"/>
        <w:rPr>
          <w:rFonts w:ascii="Sarabun" w:hAnsi="Sarabun" w:cs="Sarabun"/>
          <w:szCs w:val="24"/>
        </w:rPr>
      </w:pPr>
      <w:r w:rsidRPr="0056316C">
        <w:rPr>
          <w:rFonts w:ascii="Sarabun" w:hAnsi="Sarabun" w:cs="Sarabun"/>
          <w:szCs w:val="24"/>
          <w:cs/>
        </w:rPr>
        <w:t>แจ้งยกเลิกก่อนการเดินทาง 15-29 วัน ยึดเงิน 50% จากยอดที่ลูกค้าชำระมา ส่วนที่เหลือ 50% หัก ค่าใช้จ่ายที่เกิดขึ้นจริง (ถ้ามี)</w:t>
      </w:r>
    </w:p>
    <w:p w:rsidR="0056316C" w:rsidRDefault="00C370AA" w:rsidP="0056316C">
      <w:pPr>
        <w:pStyle w:val="ListParagraph"/>
        <w:numPr>
          <w:ilvl w:val="1"/>
          <w:numId w:val="7"/>
        </w:numPr>
        <w:spacing w:before="120" w:after="120" w:line="312" w:lineRule="auto"/>
        <w:ind w:right="-27"/>
        <w:contextualSpacing w:val="0"/>
        <w:jc w:val="thaiDistribute"/>
        <w:rPr>
          <w:rFonts w:ascii="Sarabun" w:hAnsi="Sarabun" w:cs="Sarabun"/>
          <w:szCs w:val="24"/>
        </w:rPr>
      </w:pPr>
      <w:r w:rsidRPr="0056316C">
        <w:rPr>
          <w:rFonts w:ascii="Sarabun" w:hAnsi="Sarabun" w:cs="Sarabun"/>
          <w:szCs w:val="24"/>
          <w:cs/>
        </w:rPr>
        <w:t>แจ้งยกเลิกการเดินทางน้อยกว่า 15 วันของการเดินทาง ขอสงวนสิทธิ์ไม่คืนเงินทั้งหมด</w:t>
      </w:r>
    </w:p>
    <w:p w:rsidR="0056316C" w:rsidRDefault="00C370AA" w:rsidP="0056316C">
      <w:pPr>
        <w:pStyle w:val="ListParagraph"/>
        <w:spacing w:before="120" w:after="120" w:line="312" w:lineRule="auto"/>
        <w:ind w:left="1440" w:right="-27"/>
        <w:contextualSpacing w:val="0"/>
        <w:jc w:val="thaiDistribute"/>
        <w:rPr>
          <w:rFonts w:ascii="Sarabun" w:hAnsi="Sarabun" w:cs="Sarabun"/>
          <w:szCs w:val="24"/>
        </w:rPr>
      </w:pPr>
      <w:r w:rsidRPr="0056316C">
        <w:rPr>
          <w:rFonts w:ascii="Sarabun" w:hAnsi="Sarabun" w:cs="Sarabun"/>
          <w:szCs w:val="24"/>
          <w:cs/>
        </w:rPr>
        <w:t>**สำคัญ!! บริษัททำธุรกิจเพื่อการท่องเที่ยวเท่านั้น ไม่สนับสนุนให้ลูกค้าเดินทางเข้าเมืองไต้หวันโดยผิดกฎหมายและในขั้นตอนการผ่านการตรวจคนเข้าเมือง ทั้งไทยและไต้หวัน ขึ้นอยู่กับการพิจารณาของเจ้าหน้าที่เท่านั้น ลูกค้าทุกท่านต้องผ่านการตรวจคนเข้าเมืองด้วยตัวของท่านเอง ทางมัคคุเทศก์ไม่สามารถให้ความช่วยเหลือใดๆได้ทั้งสิ้น**</w:t>
      </w:r>
    </w:p>
    <w:p w:rsidR="00C370AA" w:rsidRPr="0056316C" w:rsidRDefault="00C370AA" w:rsidP="0056316C">
      <w:pPr>
        <w:pStyle w:val="ListParagraph"/>
        <w:numPr>
          <w:ilvl w:val="1"/>
          <w:numId w:val="7"/>
        </w:numPr>
        <w:spacing w:before="120" w:after="120" w:line="312" w:lineRule="auto"/>
        <w:ind w:right="-27"/>
        <w:contextualSpacing w:val="0"/>
        <w:jc w:val="thaiDistribute"/>
        <w:rPr>
          <w:rFonts w:ascii="Sarabun" w:hAnsi="Sarabun" w:cs="Sarabun"/>
          <w:szCs w:val="24"/>
        </w:rPr>
      </w:pPr>
      <w:r w:rsidRPr="0056316C">
        <w:rPr>
          <w:rFonts w:ascii="Sarabun" w:hAnsi="Sarabun" w:cs="Sarabun"/>
          <w:szCs w:val="24"/>
          <w:cs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C370AA" w:rsidRDefault="00C370AA" w:rsidP="00000056">
      <w:pPr>
        <w:shd w:val="clear" w:color="auto" w:fill="FF0000"/>
        <w:spacing w:before="120" w:after="120" w:line="312" w:lineRule="auto"/>
        <w:ind w:right="-27"/>
        <w:jc w:val="center"/>
        <w:rPr>
          <w:rFonts w:ascii="Sarabun" w:hAnsi="Sarabun" w:cs="Sarabun"/>
          <w:b/>
          <w:bCs/>
          <w:color w:val="FFFFFF" w:themeColor="background1"/>
          <w:sz w:val="28"/>
          <w:szCs w:val="28"/>
          <w:u w:val="single"/>
        </w:rPr>
      </w:pPr>
      <w:r w:rsidRPr="0056316C">
        <w:rPr>
          <w:rFonts w:ascii="Sarabun" w:hAnsi="Sarabun" w:cs="Sarabun"/>
          <w:b/>
          <w:bCs/>
          <w:color w:val="FFFFFF" w:themeColor="background1"/>
          <w:sz w:val="28"/>
          <w:szCs w:val="28"/>
          <w:u w:val="single"/>
          <w:cs/>
        </w:rPr>
        <w:t>เงื่อนไขอื่น ๆ</w:t>
      </w:r>
      <w:r w:rsidRPr="0056316C">
        <w:rPr>
          <w:rFonts w:ascii="Sarabun" w:hAnsi="Sarabun" w:cs="Sarabun"/>
          <w:b/>
          <w:bCs/>
          <w:color w:val="FFFFFF" w:themeColor="background1"/>
          <w:sz w:val="28"/>
          <w:szCs w:val="28"/>
          <w:u w:val="single"/>
        </w:rPr>
        <w:t xml:space="preserve"> </w:t>
      </w:r>
    </w:p>
    <w:tbl>
      <w:tblPr>
        <w:tblStyle w:val="TableGrid"/>
        <w:tblW w:w="4928" w:type="pct"/>
        <w:jc w:val="center"/>
        <w:tblInd w:w="16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097"/>
      </w:tblGrid>
      <w:tr w:rsidR="00DE2598" w:rsidRPr="00DE2598" w:rsidTr="00DE2598">
        <w:trPr>
          <w:jc w:val="center"/>
        </w:trPr>
        <w:tc>
          <w:tcPr>
            <w:tcW w:w="5000" w:type="pct"/>
            <w:shd w:val="clear" w:color="auto" w:fill="FDE9D9" w:themeFill="accent6" w:themeFillTint="33"/>
          </w:tcPr>
          <w:p w:rsidR="00000056" w:rsidRPr="00000056" w:rsidRDefault="00000056" w:rsidP="00000056">
            <w:pPr>
              <w:spacing w:before="120" w:after="120" w:line="312" w:lineRule="auto"/>
              <w:ind w:right="-27"/>
              <w:jc w:val="center"/>
              <w:rPr>
                <w:rFonts w:ascii="Sarabun" w:hAnsi="Sarabun" w:cs="Sarabun"/>
                <w:color w:val="FF0000"/>
                <w:sz w:val="24"/>
                <w:szCs w:val="24"/>
              </w:rPr>
            </w:pPr>
            <w:r w:rsidRPr="00000056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ตามนโยบายการการท่องเที่ยวของประเทศฮ่องกง ผู้เดินทางจะต้องมีการเข้าชมสินค้าของทางรัฐบาลคือ โรงงานจิลเวอรี่ ร้านหยก เป็นต้น ซึ่งจำเป็นต้องระบุไว้ในรายการทัวร์ หากจะซื้อหรือไม่ซื้อขึ้นอยู่กับความพึงพอใจของท่าน </w:t>
            </w:r>
          </w:p>
          <w:p w:rsidR="00000056" w:rsidRDefault="00000056" w:rsidP="00000056">
            <w:pPr>
              <w:spacing w:before="120" w:after="120" w:line="312" w:lineRule="auto"/>
              <w:ind w:right="-27"/>
              <w:jc w:val="center"/>
              <w:rPr>
                <w:rFonts w:ascii="Sarabun" w:hAnsi="Sarabun" w:cs="Sarabun"/>
                <w:color w:val="FF0000"/>
                <w:sz w:val="24"/>
                <w:szCs w:val="24"/>
              </w:rPr>
            </w:pPr>
          </w:p>
          <w:p w:rsidR="00DE2598" w:rsidRPr="00DE2598" w:rsidRDefault="00000056" w:rsidP="00000056">
            <w:pPr>
              <w:spacing w:before="120" w:after="120" w:line="312" w:lineRule="auto"/>
              <w:ind w:right="-27"/>
              <w:rPr>
                <w:rFonts w:ascii="Sarabun" w:hAnsi="Sarabun" w:cs="Sarabun"/>
                <w:b/>
                <w:bCs/>
                <w:color w:val="FF0000"/>
                <w:sz w:val="28"/>
                <w:u w:val="single"/>
              </w:rPr>
            </w:pPr>
            <w:r w:rsidRPr="00000056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เนื่องจากทัวร์ครั้งนี้มีจุดประสงค์เพื่อเดินทางท่องเที่ยวเป็นหมู่คณะเท่านั้น หากต้องการแยกตัวออกจากคณะเดินทางโดยไม่ลงร้านรัฐบาล บริษัทฯขอสงวนสิทธิ์คิดค่าดำเนินการแยกท่องเที่ยวเป็นเงิน </w:t>
            </w:r>
            <w:r w:rsidRPr="00000056">
              <w:rPr>
                <w:rFonts w:ascii="Sarabun" w:hAnsi="Sarabun" w:cs="Sarabun"/>
                <w:color w:val="FF0000"/>
                <w:sz w:val="24"/>
                <w:szCs w:val="24"/>
              </w:rPr>
              <w:t xml:space="preserve">300 USD / </w:t>
            </w:r>
            <w:r w:rsidRPr="00000056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ร้าน / ลูกทัวร์ </w:t>
            </w:r>
            <w:r w:rsidRPr="00000056">
              <w:rPr>
                <w:rFonts w:ascii="Sarabun" w:hAnsi="Sarabun" w:cs="Sarabun"/>
                <w:color w:val="FF0000"/>
                <w:sz w:val="24"/>
                <w:szCs w:val="24"/>
              </w:rPr>
              <w:t>1</w:t>
            </w:r>
            <w:r w:rsidRPr="00000056">
              <w:rPr>
                <w:rFonts w:ascii="Sarabun" w:hAnsi="Sarabun" w:cs="Sarabun"/>
                <w:color w:val="FF0000"/>
                <w:sz w:val="24"/>
                <w:szCs w:val="24"/>
                <w:cs/>
              </w:rPr>
              <w:t xml:space="preserve"> ท่าน หากท่านใดไม่เข้าร้านดังกล่าวจะต้องจ่ายค่าทัวร์เพิ่ม เนื่องจากมีผลต่อราคาทัวร์ ทางบริษัทฯจะขอถือว่าท่านรับทราบ และยอมรับเงื่อนไขดังกล่าวแล้ว</w:t>
            </w:r>
          </w:p>
        </w:tc>
      </w:tr>
    </w:tbl>
    <w:p w:rsidR="00C370AA" w:rsidRPr="001378C9" w:rsidRDefault="00C370AA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  <w:r w:rsidRPr="001378C9">
        <w:rPr>
          <w:rFonts w:ascii="Sarabun" w:hAnsi="Sarabun" w:cs="Sarabun"/>
          <w:color w:val="FF0000"/>
          <w:sz w:val="24"/>
          <w:szCs w:val="24"/>
          <w:u w:val="single"/>
          <w:cs/>
        </w:rPr>
        <w:t xml:space="preserve">โปรดตรวจสอบ </w:t>
      </w:r>
      <w:r w:rsidRPr="001378C9">
        <w:rPr>
          <w:rFonts w:ascii="Sarabun" w:hAnsi="Sarabun" w:cs="Sarabun"/>
          <w:color w:val="FF0000"/>
          <w:sz w:val="24"/>
          <w:szCs w:val="24"/>
          <w:u w:val="single"/>
        </w:rPr>
        <w:t>PASSPORT</w:t>
      </w:r>
      <w:r w:rsidRPr="001378C9">
        <w:rPr>
          <w:rFonts w:ascii="Sarabun" w:hAnsi="Sarabun" w:cs="Sarabun"/>
          <w:sz w:val="24"/>
          <w:szCs w:val="24"/>
        </w:rPr>
        <w:t xml:space="preserve"> :</w:t>
      </w:r>
      <w:r w:rsidRPr="001378C9">
        <w:rPr>
          <w:rFonts w:ascii="Sarabun" w:hAnsi="Sarabun" w:cs="Sarabun"/>
          <w:sz w:val="24"/>
          <w:szCs w:val="24"/>
          <w:cs/>
        </w:rPr>
        <w:t xml:space="preserve"> กรุณานำพาสปอร์ตติดตัวมาในวันเดินทาง พาสปอร์ตต้องมีอายุไม่ต่ำกว่า 6 เดือน หรือ 180 วัน ขึ้นไปก่อนการเดินทาง และต้องมีหน้ากระดาษอย่างต่ำ 6 หน้า</w:t>
      </w:r>
    </w:p>
    <w:p w:rsidR="00C370AA" w:rsidRDefault="00C370AA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  <w:r w:rsidRPr="001378C9">
        <w:rPr>
          <w:rFonts w:ascii="Sarabun" w:hAnsi="Sarabun" w:cs="Sarabun"/>
          <w:color w:val="FF0000"/>
          <w:sz w:val="24"/>
          <w:szCs w:val="24"/>
          <w:u w:val="single"/>
          <w:cs/>
        </w:rPr>
        <w:t>หมายเหตุ</w:t>
      </w:r>
      <w:r w:rsidRPr="001378C9">
        <w:rPr>
          <w:rFonts w:ascii="Sarabun" w:hAnsi="Sarabun" w:cs="Sarabun"/>
          <w:sz w:val="24"/>
          <w:szCs w:val="24"/>
          <w:cs/>
        </w:rPr>
        <w:t xml:space="preserve"> : สำหรับผู้เดินทางที่อายุไม่ถึง 18 ปี และไม่ได้เดินทางกับบิดา มารดา ต้องมีจดหมายยินยอมให้บุตรเดินทางไปต่างประเทศจากบิดาหรือมารดาแนบมาด้วย</w:t>
      </w:r>
    </w:p>
    <w:p w:rsidR="00000056" w:rsidRDefault="00000056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</w:p>
    <w:p w:rsidR="00000056" w:rsidRDefault="00000056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</w:p>
    <w:p w:rsidR="00000056" w:rsidRDefault="00000056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</w:p>
    <w:p w:rsidR="00000056" w:rsidRDefault="00000056" w:rsidP="00CB3945">
      <w:pPr>
        <w:spacing w:before="120" w:after="120" w:line="312" w:lineRule="auto"/>
        <w:ind w:right="-27"/>
        <w:jc w:val="both"/>
        <w:rPr>
          <w:rFonts w:ascii="Sarabun" w:hAnsi="Sarabun" w:cs="Sarabun" w:hint="cs"/>
          <w:sz w:val="24"/>
          <w:szCs w:val="24"/>
        </w:rPr>
      </w:pPr>
    </w:p>
    <w:p w:rsidR="00926FE2" w:rsidRDefault="00926FE2" w:rsidP="00CB3945">
      <w:pPr>
        <w:spacing w:before="120" w:after="120" w:line="312" w:lineRule="auto"/>
        <w:ind w:right="-27"/>
        <w:jc w:val="both"/>
        <w:rPr>
          <w:rFonts w:ascii="Sarabun" w:hAnsi="Sarabun" w:cs="Sarabun" w:hint="cs"/>
          <w:sz w:val="24"/>
          <w:szCs w:val="24"/>
        </w:rPr>
      </w:pPr>
    </w:p>
    <w:p w:rsidR="00926FE2" w:rsidRDefault="00926FE2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</w:p>
    <w:p w:rsidR="00000056" w:rsidRDefault="00000056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</w:p>
    <w:p w:rsidR="00000056" w:rsidRDefault="00000056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</w:p>
    <w:p w:rsidR="00000056" w:rsidRDefault="00000056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</w:p>
    <w:p w:rsidR="00000056" w:rsidRDefault="00000056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</w:p>
    <w:p w:rsidR="00000056" w:rsidRDefault="00000056" w:rsidP="00000056">
      <w:pPr>
        <w:pStyle w:val="2"/>
        <w:spacing w:before="240" w:line="360" w:lineRule="auto"/>
        <w:ind w:right="130"/>
        <w:rPr>
          <w:rFonts w:ascii="Sarabun" w:hAnsi="Sarabun" w:cs="Sarabun"/>
          <w:szCs w:val="24"/>
        </w:rPr>
      </w:pPr>
      <w:r>
        <w:rPr>
          <w:rFonts w:ascii="Sarabun" w:eastAsiaTheme="minorEastAsia" w:hAnsi="Sarabun" w:cs="Sarabun"/>
          <w:b/>
          <w:bCs/>
          <w:sz w:val="28"/>
          <w:u w:val="single"/>
          <w:cs/>
          <w:lang w:eastAsia="ja-JP"/>
        </w:rPr>
        <w:lastRenderedPageBreak/>
        <w:t>มาตรการขั้นตอนการเดินทางเข้าฮ่องกงจากประเทศไทย</w:t>
      </w:r>
    </w:p>
    <w:p w:rsidR="00000056" w:rsidRDefault="00000056" w:rsidP="00000056">
      <w:pPr>
        <w:spacing w:line="360" w:lineRule="auto"/>
        <w:ind w:right="79"/>
        <w:jc w:val="thaiDistribute"/>
        <w:rPr>
          <w:rFonts w:ascii="Sarabun" w:hAnsi="Sarabun" w:cs="Sarabun"/>
          <w:b/>
          <w:bCs/>
          <w:sz w:val="28"/>
          <w:szCs w:val="28"/>
        </w:rPr>
      </w:pPr>
      <w:r>
        <w:rPr>
          <w:rFonts w:ascii="Sarabun" w:eastAsia="PMingLiU" w:hAnsi="Sarabun" w:cs="Sarabun"/>
          <w:szCs w:val="24"/>
          <w:cs/>
          <w:lang w:eastAsia="zh-TW"/>
        </w:rPr>
        <w:t>สถานกงสุลใหญ่ ณ เมืองฮ่องกง ประกาศมาตรการด้านสาธารณสุขของทางการฮ่องกงที่ใช้บังคับกับผู้เดินทางเข้าฮ่องกงจากประเทศไทย ดังนี้</w:t>
      </w:r>
    </w:p>
    <w:p w:rsidR="00000056" w:rsidRDefault="00000056" w:rsidP="00000056">
      <w:pPr>
        <w:pStyle w:val="ListParagraph"/>
        <w:numPr>
          <w:ilvl w:val="0"/>
          <w:numId w:val="9"/>
        </w:numPr>
        <w:spacing w:line="360" w:lineRule="auto"/>
        <w:ind w:right="90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 xml:space="preserve">กรอกข้อมูลในแบบฟอร์มออนไลน์ </w:t>
      </w:r>
      <w:r>
        <w:rPr>
          <w:rFonts w:ascii="Sarabun" w:hAnsi="Sarabun" w:cs="Sarabun"/>
          <w:szCs w:val="24"/>
        </w:rPr>
        <w:t xml:space="preserve">Health Declaration Form </w:t>
      </w:r>
      <w:r>
        <w:rPr>
          <w:rFonts w:ascii="Sarabun" w:hAnsi="Sarabun" w:cs="Sarabun" w:hint="cs"/>
          <w:szCs w:val="24"/>
          <w:cs/>
        </w:rPr>
        <w:t xml:space="preserve">ของทางการฮ่องกงก่อน เพื่อรับ </w:t>
      </w:r>
      <w:r>
        <w:rPr>
          <w:rFonts w:ascii="Sarabun" w:hAnsi="Sarabun" w:cs="Sarabun"/>
          <w:szCs w:val="24"/>
        </w:rPr>
        <w:t xml:space="preserve">QR Code </w:t>
      </w:r>
      <w:r>
        <w:rPr>
          <w:rFonts w:ascii="Sarabun" w:hAnsi="Sarabun" w:cs="Sarabun" w:hint="cs"/>
          <w:szCs w:val="24"/>
          <w:cs/>
        </w:rPr>
        <w:t xml:space="preserve">สำหรับบันทึกหลักฐานการฉีดวัคซีน และการตรวจหาเชื้อ </w:t>
      </w:r>
      <w:r>
        <w:rPr>
          <w:rFonts w:ascii="Sarabun" w:hAnsi="Sarabun" w:cs="Sarabun"/>
          <w:szCs w:val="24"/>
        </w:rPr>
        <w:t xml:space="preserve">COVID-19 </w:t>
      </w:r>
      <w:r>
        <w:rPr>
          <w:rFonts w:ascii="Sarabun" w:hAnsi="Sarabun" w:cs="Sarabun" w:hint="cs"/>
          <w:szCs w:val="24"/>
          <w:cs/>
        </w:rPr>
        <w:t xml:space="preserve">ลงในระบบ </w:t>
      </w:r>
      <w:r>
        <w:rPr>
          <w:rFonts w:ascii="Sarabun" w:hAnsi="Sarabun" w:cs="Sarabun"/>
          <w:b/>
          <w:bCs/>
          <w:szCs w:val="24"/>
        </w:rPr>
        <w:t xml:space="preserve">(QR Code </w:t>
      </w:r>
      <w:r>
        <w:rPr>
          <w:rFonts w:ascii="Sarabun" w:hAnsi="Sarabun" w:cs="Sarabun" w:hint="cs"/>
          <w:b/>
          <w:bCs/>
          <w:szCs w:val="24"/>
          <w:cs/>
        </w:rPr>
        <w:t>จะมีอายุ 48 ชั่วโมง</w:t>
      </w:r>
      <w:r>
        <w:rPr>
          <w:rFonts w:ascii="Sarabun" w:hAnsi="Sarabun" w:cs="Sarabun"/>
          <w:b/>
          <w:bCs/>
          <w:szCs w:val="24"/>
        </w:rPr>
        <w:t>)</w:t>
      </w:r>
    </w:p>
    <w:p w:rsidR="00000056" w:rsidRDefault="00000056" w:rsidP="00000056">
      <w:pPr>
        <w:pStyle w:val="ListParagraph"/>
        <w:numPr>
          <w:ilvl w:val="0"/>
          <w:numId w:val="9"/>
        </w:numPr>
        <w:spacing w:line="360" w:lineRule="auto"/>
        <w:ind w:right="90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แสดงหลักฐานการได้รับวัคซีนป้องกันโรค</w:t>
      </w:r>
      <w:r>
        <w:rPr>
          <w:rFonts w:ascii="Sarabun" w:hAnsi="Sarabun" w:cs="Sarabun"/>
          <w:szCs w:val="24"/>
        </w:rPr>
        <w:t xml:space="preserve"> COVID-19</w:t>
      </w:r>
      <w:r>
        <w:rPr>
          <w:rFonts w:ascii="Sarabun" w:hAnsi="Sarabun" w:cs="Sarabun" w:hint="cs"/>
          <w:szCs w:val="24"/>
          <w:cs/>
        </w:rPr>
        <w:t xml:space="preserve"> </w:t>
      </w:r>
      <w:r>
        <w:rPr>
          <w:rFonts w:ascii="Sarabun" w:hAnsi="Sarabun" w:cs="Sarabun" w:hint="cs"/>
          <w:color w:val="212529"/>
          <w:spacing w:val="3"/>
          <w:szCs w:val="24"/>
          <w:shd w:val="clear" w:color="auto" w:fill="FFFFFF"/>
          <w:cs/>
        </w:rPr>
        <w:t xml:space="preserve">ตั้งแต่ </w:t>
      </w:r>
      <w:r>
        <w:rPr>
          <w:rFonts w:ascii="Sarabun" w:hAnsi="Sarabun" w:cs="Sarabun"/>
          <w:color w:val="212529"/>
          <w:spacing w:val="3"/>
          <w:szCs w:val="24"/>
          <w:shd w:val="clear" w:color="auto" w:fill="FFFFFF"/>
        </w:rPr>
        <w:t xml:space="preserve">2 </w:t>
      </w:r>
      <w:r>
        <w:rPr>
          <w:rFonts w:ascii="Sarabun" w:hAnsi="Sarabun" w:cs="Sarabun" w:hint="cs"/>
          <w:color w:val="212529"/>
          <w:spacing w:val="3"/>
          <w:szCs w:val="24"/>
          <w:shd w:val="clear" w:color="auto" w:fill="FFFFFF"/>
          <w:cs/>
        </w:rPr>
        <w:t>เข็ม ขึ้นไป ได้แก่</w:t>
      </w:r>
      <w:r>
        <w:rPr>
          <w:rFonts w:ascii="Sarabun" w:hAnsi="Sarabun" w:cs="Sarabun"/>
          <w:sz w:val="28"/>
          <w:cs/>
        </w:rPr>
        <w:t xml:space="preserve"> </w:t>
      </w:r>
      <w:r>
        <w:rPr>
          <w:rFonts w:ascii="Sarabun" w:hAnsi="Sarabun" w:cs="Sarabun"/>
          <w:b/>
          <w:bCs/>
          <w:szCs w:val="24"/>
        </w:rPr>
        <w:t xml:space="preserve">Pfizer, </w:t>
      </w:r>
      <w:proofErr w:type="spellStart"/>
      <w:r>
        <w:rPr>
          <w:rFonts w:ascii="Sarabun" w:hAnsi="Sarabun" w:cs="Sarabun"/>
          <w:b/>
          <w:bCs/>
          <w:szCs w:val="24"/>
        </w:rPr>
        <w:t>Moderna</w:t>
      </w:r>
      <w:proofErr w:type="spellEnd"/>
      <w:r>
        <w:rPr>
          <w:rFonts w:ascii="Sarabun" w:hAnsi="Sarabun" w:cs="Sarabun"/>
          <w:b/>
          <w:bCs/>
          <w:szCs w:val="24"/>
        </w:rPr>
        <w:t xml:space="preserve">, AstraZeneca, Johnson &amp; Johnson, </w:t>
      </w:r>
      <w:proofErr w:type="spellStart"/>
      <w:r>
        <w:rPr>
          <w:rFonts w:ascii="Sarabun" w:hAnsi="Sarabun" w:cs="Sarabun"/>
          <w:b/>
          <w:bCs/>
          <w:szCs w:val="24"/>
        </w:rPr>
        <w:t>Novavax</w:t>
      </w:r>
      <w:proofErr w:type="spellEnd"/>
      <w:r>
        <w:rPr>
          <w:rFonts w:ascii="Sarabun" w:hAnsi="Sarabun" w:cs="Sarabun"/>
          <w:b/>
          <w:bCs/>
          <w:szCs w:val="24"/>
        </w:rPr>
        <w:t xml:space="preserve">, </w:t>
      </w:r>
      <w:proofErr w:type="spellStart"/>
      <w:r>
        <w:rPr>
          <w:rFonts w:ascii="Sarabun" w:hAnsi="Sarabun" w:cs="Sarabun"/>
          <w:b/>
          <w:bCs/>
          <w:szCs w:val="24"/>
        </w:rPr>
        <w:t>Sinopharm</w:t>
      </w:r>
      <w:proofErr w:type="spellEnd"/>
      <w:r>
        <w:rPr>
          <w:rFonts w:ascii="Sarabun" w:hAnsi="Sarabun" w:cs="Sarabun"/>
          <w:b/>
          <w:bCs/>
          <w:szCs w:val="24"/>
        </w:rPr>
        <w:t xml:space="preserve"> (Beijing), </w:t>
      </w:r>
      <w:proofErr w:type="spellStart"/>
      <w:r>
        <w:rPr>
          <w:rFonts w:ascii="Sarabun" w:hAnsi="Sarabun" w:cs="Sarabun"/>
          <w:b/>
          <w:bCs/>
          <w:szCs w:val="24"/>
        </w:rPr>
        <w:t>Sinovac</w:t>
      </w:r>
      <w:proofErr w:type="spellEnd"/>
      <w:r>
        <w:rPr>
          <w:rFonts w:ascii="Sarabun" w:hAnsi="Sarabun" w:cs="Sarabun"/>
          <w:b/>
          <w:bCs/>
          <w:szCs w:val="24"/>
        </w:rPr>
        <w:t xml:space="preserve">, </w:t>
      </w:r>
      <w:proofErr w:type="spellStart"/>
      <w:r>
        <w:rPr>
          <w:rFonts w:ascii="Sarabun" w:hAnsi="Sarabun" w:cs="Sarabun"/>
          <w:b/>
          <w:bCs/>
          <w:szCs w:val="24"/>
        </w:rPr>
        <w:t>Covishield</w:t>
      </w:r>
      <w:proofErr w:type="spellEnd"/>
      <w:r>
        <w:rPr>
          <w:rFonts w:ascii="Sarabun" w:hAnsi="Sarabun" w:cs="Sarabun"/>
          <w:b/>
          <w:bCs/>
          <w:szCs w:val="24"/>
        </w:rPr>
        <w:t xml:space="preserve">, </w:t>
      </w:r>
      <w:proofErr w:type="spellStart"/>
      <w:r>
        <w:rPr>
          <w:rFonts w:ascii="Sarabun" w:hAnsi="Sarabun" w:cs="Sarabun"/>
          <w:b/>
          <w:bCs/>
          <w:szCs w:val="24"/>
        </w:rPr>
        <w:t>Covaxin</w:t>
      </w:r>
      <w:proofErr w:type="spellEnd"/>
      <w:r>
        <w:rPr>
          <w:rFonts w:ascii="Sarabun" w:hAnsi="Sarabun" w:cs="Sarabun"/>
          <w:b/>
          <w:bCs/>
          <w:szCs w:val="24"/>
        </w:rPr>
        <w:t xml:space="preserve">, </w:t>
      </w:r>
      <w:proofErr w:type="spellStart"/>
      <w:r>
        <w:rPr>
          <w:rFonts w:ascii="Sarabun" w:hAnsi="Sarabun" w:cs="Sarabun"/>
          <w:b/>
          <w:bCs/>
          <w:szCs w:val="24"/>
        </w:rPr>
        <w:t>Covovax</w:t>
      </w:r>
      <w:proofErr w:type="spellEnd"/>
      <w:r>
        <w:rPr>
          <w:rFonts w:ascii="Sarabun" w:hAnsi="Sarabun" w:cs="Sarabun"/>
          <w:szCs w:val="24"/>
        </w:rPr>
        <w:t xml:space="preserve"> </w:t>
      </w:r>
      <w:r>
        <w:rPr>
          <w:rFonts w:ascii="Sarabun" w:hAnsi="Sarabun" w:cs="Sarabun" w:hint="cs"/>
          <w:szCs w:val="24"/>
          <w:cs/>
        </w:rPr>
        <w:t>หรือวัคซีนที่ได้รับการรับรองโดยทางการของฮ่องกง</w:t>
      </w:r>
    </w:p>
    <w:p w:rsidR="00000056" w:rsidRDefault="00000056" w:rsidP="00000056">
      <w:pPr>
        <w:pStyle w:val="ListParagraph"/>
        <w:numPr>
          <w:ilvl w:val="0"/>
          <w:numId w:val="9"/>
        </w:numPr>
        <w:spacing w:line="360" w:lineRule="auto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 xml:space="preserve">ตรวจหาเชื้อ </w:t>
      </w:r>
      <w:r>
        <w:rPr>
          <w:rFonts w:ascii="Sarabun" w:hAnsi="Sarabun" w:cs="Sarabun"/>
          <w:szCs w:val="24"/>
        </w:rPr>
        <w:t>COVID-</w:t>
      </w:r>
      <w:r>
        <w:rPr>
          <w:rFonts w:ascii="Sarabun" w:hAnsi="Sarabun" w:cs="Sarabun" w:hint="cs"/>
          <w:szCs w:val="24"/>
          <w:cs/>
        </w:rPr>
        <w:t xml:space="preserve">19 ด้วยชุดตรวจโควิดแบบ </w:t>
      </w:r>
      <w:r>
        <w:rPr>
          <w:rFonts w:ascii="Sarabun" w:hAnsi="Sarabun" w:cs="Sarabun"/>
          <w:szCs w:val="24"/>
        </w:rPr>
        <w:t xml:space="preserve">Antigen Test Kit (ATK) </w:t>
      </w:r>
      <w:r>
        <w:rPr>
          <w:rFonts w:ascii="Sarabun" w:hAnsi="Sarabun" w:cs="Sarabun" w:hint="cs"/>
          <w:szCs w:val="24"/>
          <w:cs/>
        </w:rPr>
        <w:t>ก่อนออกเดินทางมาสนามบินภายใน 24 ชั่วโมง ถ่ายรูปผลตรวจคู่กับพาสปอร์ต พร้อมกับระบุวันและเวลาที่ตรวจ หากผลเป็นลบสามารถเดินทางไปที่พักได้ทันทีโดยไม่ต้องกักตัว</w:t>
      </w:r>
    </w:p>
    <w:p w:rsidR="00000056" w:rsidRDefault="00000056" w:rsidP="00000056">
      <w:pPr>
        <w:pStyle w:val="ListParagraph"/>
        <w:numPr>
          <w:ilvl w:val="0"/>
          <w:numId w:val="9"/>
        </w:numPr>
        <w:spacing w:line="360" w:lineRule="auto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เมื่อเดินทางถึงสนามบินนานาชาติเช็คแลปก็อก โปรดเตรียมคิวอาร์โค้ดเพื่อแสดงข้อมูลด้านสุขภาพต่อเจ้าหน้าที่ฮ่องกงไว้ให้ พร้อมสแกนคิวอาร์โค้ดของแบบฟอร์มแสดงข้อมูลด้านสุขภาพต่อฮ่องกง (</w:t>
      </w:r>
      <w:r>
        <w:rPr>
          <w:rFonts w:ascii="Sarabun" w:hAnsi="Sarabun" w:cs="Sarabun"/>
          <w:szCs w:val="24"/>
        </w:rPr>
        <w:t xml:space="preserve">HKSAR Health Declaration) </w:t>
      </w:r>
      <w:r>
        <w:rPr>
          <w:rFonts w:ascii="Sarabun" w:hAnsi="Sarabun" w:cs="Sarabun" w:hint="cs"/>
          <w:szCs w:val="24"/>
          <w:cs/>
        </w:rPr>
        <w:t>ที่กรอกข้อมูลไว้เรียบร้อยแล้ว ทำการตรวจสอบรหัสประจําตัว รับสายคล้องพร้อมด้วยบาร์โค้ดที่ไม่ซ้ำใคร และชุดตรวจหาเชื้อโควิด-19</w:t>
      </w:r>
    </w:p>
    <w:p w:rsidR="00000056" w:rsidRDefault="00000056" w:rsidP="00000056">
      <w:pPr>
        <w:pStyle w:val="ListParagraph"/>
        <w:numPr>
          <w:ilvl w:val="0"/>
          <w:numId w:val="9"/>
        </w:numPr>
        <w:spacing w:line="360" w:lineRule="auto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 xml:space="preserve">เจ้าหน้าจะพาไปยังพื้นที่สำหรับการตรวจหาเชื้อ และไปที่บูธที่มีบุคลากรทางการแพทย์ประจำอยู่ นักท่องเที่ยวทุกคนจะได้รับการเก็บตัวอย่างจากเยื่อบุบริเวณลำคอ โดยวิธีการ </w:t>
      </w:r>
      <w:r>
        <w:rPr>
          <w:rFonts w:ascii="Sarabun" w:hAnsi="Sarabun" w:cs="Sarabun"/>
          <w:szCs w:val="24"/>
        </w:rPr>
        <w:t>RT-PCT TEST (</w:t>
      </w:r>
      <w:r>
        <w:rPr>
          <w:rFonts w:ascii="Sarabun" w:hAnsi="Sarabun" w:cs="Sarabun" w:hint="cs"/>
          <w:szCs w:val="24"/>
          <w:cs/>
        </w:rPr>
        <w:t xml:space="preserve">แบบไม่เสียค่าใช้จ่าย) หากพบว่าติดเชื้อ </w:t>
      </w:r>
      <w:r>
        <w:rPr>
          <w:rFonts w:ascii="Sarabun" w:hAnsi="Sarabun" w:cs="Sarabun"/>
          <w:szCs w:val="24"/>
        </w:rPr>
        <w:t>COVID-19</w:t>
      </w:r>
      <w:r>
        <w:rPr>
          <w:rFonts w:ascii="Sarabun" w:hAnsi="Sarabun" w:cs="Sarabun" w:hint="cs"/>
          <w:szCs w:val="24"/>
          <w:cs/>
        </w:rPr>
        <w:t xml:space="preserve"> จะถูกแยกตัวออกมากักตัวในสถานที่ที่ทางการฮ่องกงกำหนด</w:t>
      </w:r>
    </w:p>
    <w:p w:rsidR="00000056" w:rsidRDefault="00000056" w:rsidP="00000056">
      <w:pPr>
        <w:pStyle w:val="ListParagraph"/>
        <w:numPr>
          <w:ilvl w:val="0"/>
          <w:numId w:val="9"/>
        </w:numPr>
        <w:spacing w:line="360" w:lineRule="auto"/>
        <w:ind w:right="90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 xml:space="preserve">หลังจากได้รับอีเมลยืนยันผลการตรวจ </w:t>
      </w:r>
      <w:r>
        <w:rPr>
          <w:rFonts w:ascii="Sarabun" w:hAnsi="Sarabun" w:cs="Sarabun"/>
          <w:szCs w:val="24"/>
        </w:rPr>
        <w:t xml:space="preserve">RT-PCR TEST </w:t>
      </w:r>
      <w:r>
        <w:rPr>
          <w:rFonts w:ascii="Sarabun" w:hAnsi="Sarabun" w:cs="Sarabun" w:hint="cs"/>
          <w:szCs w:val="24"/>
          <w:cs/>
        </w:rPr>
        <w:t xml:space="preserve">หลังจาก </w:t>
      </w:r>
      <w:r>
        <w:rPr>
          <w:rFonts w:ascii="Sarabun" w:hAnsi="Sarabun" w:cs="Sarabun"/>
          <w:szCs w:val="24"/>
        </w:rPr>
        <w:t xml:space="preserve">QR Code </w:t>
      </w:r>
      <w:r>
        <w:rPr>
          <w:rFonts w:ascii="Sarabun" w:hAnsi="Sarabun" w:cs="Sarabun" w:hint="cs"/>
          <w:szCs w:val="24"/>
          <w:cs/>
        </w:rPr>
        <w:t>เปลี่ยนจากสีเขียวเป็นสีน้ำเงินแล้ว สามารถเดินทางไปท่องเที่ยวสถานที่ต่างๆ ในฮ่องกงได้ตามปกติ</w:t>
      </w:r>
    </w:p>
    <w:p w:rsidR="00000056" w:rsidRDefault="00000056" w:rsidP="00000056">
      <w:pPr>
        <w:pStyle w:val="ListParagraph"/>
        <w:numPr>
          <w:ilvl w:val="0"/>
          <w:numId w:val="9"/>
        </w:numPr>
        <w:spacing w:line="360" w:lineRule="auto"/>
        <w:ind w:right="90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 xml:space="preserve">นักท่องเที่ยวต้องตรวจหาเชื้อโควิดแบบ </w:t>
      </w:r>
      <w:r>
        <w:rPr>
          <w:rFonts w:ascii="Sarabun" w:hAnsi="Sarabun" w:cs="Sarabun"/>
          <w:szCs w:val="24"/>
        </w:rPr>
        <w:t>Rapid Antigen Test</w:t>
      </w:r>
      <w:r>
        <w:rPr>
          <w:rFonts w:ascii="Sarabun" w:hAnsi="Sarabun" w:cs="Sarabun" w:hint="cs"/>
          <w:szCs w:val="24"/>
          <w:cs/>
        </w:rPr>
        <w:t xml:space="preserve"> (</w:t>
      </w:r>
      <w:r>
        <w:rPr>
          <w:rFonts w:ascii="Sarabun" w:hAnsi="Sarabun" w:cs="Sarabun"/>
          <w:szCs w:val="24"/>
        </w:rPr>
        <w:t>RAT</w:t>
      </w:r>
      <w:r>
        <w:rPr>
          <w:rFonts w:ascii="Sarabun" w:hAnsi="Sarabun" w:cs="Sarabun" w:hint="cs"/>
          <w:szCs w:val="24"/>
          <w:cs/>
        </w:rPr>
        <w:t xml:space="preserve">) ที่โรงแรมทุกเช้า </w:t>
      </w:r>
      <w:r>
        <w:rPr>
          <w:rFonts w:ascii="Sarabun" w:hAnsi="Sarabun" w:cs="Sarabun" w:hint="cs"/>
          <w:b/>
          <w:bCs/>
          <w:szCs w:val="24"/>
          <w:cs/>
        </w:rPr>
        <w:t>(ทางบริษัทจะทำการเตรียมไปให้)</w:t>
      </w:r>
      <w:r>
        <w:rPr>
          <w:rFonts w:ascii="Sarabun" w:hAnsi="Sarabun" w:cs="Sarabun" w:hint="cs"/>
          <w:szCs w:val="24"/>
          <w:cs/>
        </w:rPr>
        <w:t xml:space="preserve"> พร้อมกับรายงานผลลงในระบบ ก่อนออกเดินทางไปท่องเที่ยวในประเทศฮ่องกง </w:t>
      </w:r>
    </w:p>
    <w:p w:rsidR="00000056" w:rsidRDefault="00000056" w:rsidP="00000056">
      <w:pPr>
        <w:pStyle w:val="ListParagraph"/>
        <w:numPr>
          <w:ilvl w:val="0"/>
          <w:numId w:val="9"/>
        </w:numPr>
        <w:spacing w:line="360" w:lineRule="auto"/>
        <w:jc w:val="thaiDistribute"/>
        <w:rPr>
          <w:rFonts w:ascii="Sarabun" w:hAnsi="Sarabun" w:cs="Sarabun"/>
          <w:szCs w:val="24"/>
        </w:rPr>
      </w:pPr>
      <w:r>
        <w:rPr>
          <w:rFonts w:ascii="Sarabun" w:hAnsi="Sarabun" w:cs="Sarabun"/>
          <w:szCs w:val="24"/>
          <w:cs/>
        </w:rPr>
        <w:t>หากติดเชื้อโควิด-</w:t>
      </w:r>
      <w:r>
        <w:rPr>
          <w:rFonts w:ascii="Sarabun" w:hAnsi="Sarabun" w:cs="Sarabun"/>
          <w:szCs w:val="24"/>
        </w:rPr>
        <w:t>19</w:t>
      </w:r>
      <w:r>
        <w:rPr>
          <w:rFonts w:ascii="Sarabun" w:hAnsi="Sarabun" w:cs="Sarabun" w:hint="cs"/>
          <w:szCs w:val="24"/>
          <w:cs/>
        </w:rPr>
        <w:t xml:space="preserve"> ระหว่างท่องเที่ยวกับคณะ ทางบริษัทฯจะทำการประสานงานกับเจ้าหน้าที่รัฐเพื่อมารับผู้เดินทางไปยังสถานที่กักตัว ซึ่งทำให้มีค่าใช้จ่ายเกิดขึ้น ผู้เดินทางจะต้องเป็นผู้รับผิดชอบค่าใช้จ่ายทั้งหมดด้วยตัวเองในทุกกรณี อาทิ ค่าทำความสะอาดห้องพักที่โรงแรม ค่าเปลี่ยนตั๋วเดินทางขากลับ ค่าสถานที่สำหรับใช้ในการกักตัว (ไม่สามารถเลือกได้ ทางรัฐบาลฮ่องกงเป็นผู้กำหนด) และค่าใช้จ่ายส่วนตัวอื่นๆ เป็นต้น</w:t>
      </w:r>
    </w:p>
    <w:p w:rsidR="00000056" w:rsidRDefault="00000056" w:rsidP="00000056">
      <w:pPr>
        <w:spacing w:line="360" w:lineRule="auto"/>
        <w:ind w:right="130"/>
        <w:jc w:val="thaiDistribute"/>
        <w:rPr>
          <w:rFonts w:ascii="Sarabun" w:hAnsi="Sarabun" w:cs="Sarabun"/>
          <w:b/>
          <w:bCs/>
          <w:szCs w:val="24"/>
        </w:rPr>
      </w:pPr>
      <w:r>
        <w:rPr>
          <w:rFonts w:ascii="Sarabun" w:hAnsi="Sarabun" w:cs="Sarabun"/>
          <w:b/>
          <w:bCs/>
          <w:szCs w:val="24"/>
          <w:cs/>
        </w:rPr>
        <w:t>** เงื่อนไขการเดินทางเข้าประเทศฮ่องกงอาจจะมีการเปลี่ยนแปลง ขึ้นอยู่สถานการณ์ และมาตรการของทางรัฐบาลฮ่องกง</w:t>
      </w:r>
      <w:r>
        <w:rPr>
          <w:rFonts w:ascii="Sarabun" w:hAnsi="Sarabun" w:cs="Sarabun"/>
          <w:b/>
          <w:bCs/>
          <w:szCs w:val="24"/>
        </w:rPr>
        <w:t xml:space="preserve"> **</w:t>
      </w:r>
    </w:p>
    <w:p w:rsidR="00000056" w:rsidRPr="00000056" w:rsidRDefault="00000056" w:rsidP="00CB3945">
      <w:pPr>
        <w:spacing w:before="120" w:after="120" w:line="312" w:lineRule="auto"/>
        <w:ind w:right="-27"/>
        <w:jc w:val="both"/>
        <w:rPr>
          <w:rFonts w:ascii="Sarabun" w:hAnsi="Sarabun" w:cs="Sarabun"/>
          <w:sz w:val="24"/>
          <w:szCs w:val="24"/>
        </w:rPr>
      </w:pPr>
    </w:p>
    <w:sectPr w:rsidR="00000056" w:rsidRPr="00000056" w:rsidSect="004C3F09">
      <w:footerReference w:type="default" r:id="rId11"/>
      <w:pgSz w:w="11907" w:h="16839" w:code="9"/>
      <w:pgMar w:top="432" w:right="432" w:bottom="432" w:left="432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80" w:rsidRDefault="009F2580" w:rsidP="00936EA8">
      <w:pPr>
        <w:spacing w:after="0" w:line="240" w:lineRule="auto"/>
      </w:pPr>
      <w:r>
        <w:separator/>
      </w:r>
    </w:p>
  </w:endnote>
  <w:endnote w:type="continuationSeparator" w:id="0">
    <w:p w:rsidR="009F2580" w:rsidRDefault="009F2580" w:rsidP="0093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5C50F6D-E275-4073-A20C-45383E348C48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rabun">
    <w:altName w:val="can_jaew"/>
    <w:panose1 w:val="00000500000000000000"/>
    <w:charset w:val="00"/>
    <w:family w:val="auto"/>
    <w:pitch w:val="variable"/>
    <w:sig w:usb0="21000007" w:usb1="00000001" w:usb2="00000000" w:usb3="00000000" w:csb0="00010193" w:csb1="00000000"/>
    <w:embedRegular r:id="rId2" w:fontKey="{7569C6C6-E5DA-410B-9C5E-725750A263AB}"/>
    <w:embedBold r:id="rId3" w:fontKey="{2DDD85C4-18EA-4F08-B200-FB4C77775CDD}"/>
    <w:embedItalic r:id="rId4" w:fontKey="{B9924C27-4D11-45A1-9934-073B980EA282}"/>
    <w:embedBoldItalic r:id="rId5" w:fontKey="{FEED46DF-5B80-4BFC-804B-A5807091008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6" w:fontKey="{DFC138AF-F4E5-453E-A1E7-5355C08C4F2B}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  <w:embedBold r:id="rId7" w:subsetted="1" w:fontKey="{A075860A-1988-4EAC-B45E-3C87EDFDC5FB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8" w:rsidRPr="00F20C3C" w:rsidRDefault="00AC3D5E" w:rsidP="00F20C3C">
    <w:pPr>
      <w:pStyle w:val="Footer"/>
    </w:pPr>
    <w:r>
      <w:rPr>
        <w:rFonts w:ascii="Sarabun" w:hAnsi="Sarabun" w:cs="Sarabun"/>
        <w:sz w:val="21"/>
        <w:szCs w:val="21"/>
      </w:rPr>
      <w:t>GQ1HKG-</w:t>
    </w:r>
    <w:r w:rsidR="00C0293E" w:rsidRPr="00C0293E">
      <w:t xml:space="preserve"> </w:t>
    </w:r>
    <w:r w:rsidR="00C0293E" w:rsidRPr="00C0293E">
      <w:rPr>
        <w:rFonts w:ascii="Sarabun" w:hAnsi="Sarabun" w:cs="Sarabun"/>
        <w:sz w:val="21"/>
        <w:szCs w:val="21"/>
      </w:rPr>
      <w:t xml:space="preserve">Hong </w:t>
    </w:r>
    <w:proofErr w:type="spellStart"/>
    <w:r w:rsidR="00C0293E" w:rsidRPr="00C0293E">
      <w:rPr>
        <w:rFonts w:ascii="Sarabun" w:hAnsi="Sarabun" w:cs="Sarabun"/>
        <w:sz w:val="21"/>
        <w:szCs w:val="21"/>
      </w:rPr>
      <w:t>kong</w:t>
    </w:r>
    <w:proofErr w:type="spellEnd"/>
    <w:r w:rsidR="00C0293E" w:rsidRPr="00C0293E">
      <w:rPr>
        <w:rFonts w:ascii="Sarabun" w:hAnsi="Sarabun" w:cs="Sarabun"/>
        <w:sz w:val="21"/>
        <w:szCs w:val="21"/>
      </w:rPr>
      <w:t xml:space="preserve"> Free Day 3 </w:t>
    </w:r>
    <w:r w:rsidR="00C0293E" w:rsidRPr="00C0293E">
      <w:rPr>
        <w:rFonts w:ascii="Sarabun" w:hAnsi="Sarabun" w:cs="Sarabun"/>
        <w:sz w:val="21"/>
        <w:szCs w:val="21"/>
        <w:cs/>
      </w:rPr>
      <w:t xml:space="preserve">วัน </w:t>
    </w:r>
    <w:r w:rsidR="00C0293E" w:rsidRPr="00C0293E">
      <w:rPr>
        <w:rFonts w:ascii="Sarabun" w:hAnsi="Sarabun" w:cs="Sarabun"/>
        <w:sz w:val="21"/>
        <w:szCs w:val="21"/>
      </w:rPr>
      <w:t xml:space="preserve">2 </w:t>
    </w:r>
    <w:r w:rsidR="00C0293E" w:rsidRPr="00C0293E">
      <w:rPr>
        <w:rFonts w:ascii="Sarabun" w:hAnsi="Sarabun" w:cs="Sarabun"/>
        <w:sz w:val="21"/>
        <w:szCs w:val="21"/>
        <w:cs/>
      </w:rPr>
      <w:t>คืน</w:t>
    </w:r>
    <w:r w:rsidR="00C0293E">
      <w:rPr>
        <w:rFonts w:ascii="Sarabun" w:hAnsi="Sarabun" w:cs="Sarabun"/>
        <w:sz w:val="21"/>
        <w:szCs w:val="21"/>
      </w:rPr>
      <w:t xml:space="preserve"> </w:t>
    </w:r>
    <w:r w:rsidR="009A5AF7" w:rsidRPr="009A5AF7">
      <w:rPr>
        <w:rFonts w:ascii="Sarabun" w:hAnsi="Sarabun" w:cs="Sarabun"/>
        <w:sz w:val="21"/>
        <w:szCs w:val="21"/>
        <w:cs/>
      </w:rPr>
      <w:t xml:space="preserve">โดยสายการบิน </w:t>
    </w:r>
    <w:r w:rsidR="009A5AF7" w:rsidRPr="009A5AF7">
      <w:rPr>
        <w:rFonts w:ascii="Sarabun" w:hAnsi="Sarabun" w:cs="Sarabun"/>
        <w:sz w:val="21"/>
        <w:szCs w:val="21"/>
      </w:rPr>
      <w:t>Emirates (EK)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80" w:rsidRDefault="009F2580" w:rsidP="00936EA8">
      <w:pPr>
        <w:spacing w:after="0" w:line="240" w:lineRule="auto"/>
      </w:pPr>
      <w:r>
        <w:separator/>
      </w:r>
    </w:p>
  </w:footnote>
  <w:footnote w:type="continuationSeparator" w:id="0">
    <w:p w:rsidR="009F2580" w:rsidRDefault="009F2580" w:rsidP="0093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19D"/>
    <w:multiLevelType w:val="multilevel"/>
    <w:tmpl w:val="A54A8B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D9B7FCB"/>
    <w:multiLevelType w:val="multilevel"/>
    <w:tmpl w:val="BC1032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331B41B7"/>
    <w:multiLevelType w:val="hybridMultilevel"/>
    <w:tmpl w:val="9C107880"/>
    <w:lvl w:ilvl="0" w:tplc="4E1CD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7C04"/>
    <w:multiLevelType w:val="hybridMultilevel"/>
    <w:tmpl w:val="EE4684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4131B0"/>
    <w:multiLevelType w:val="hybridMultilevel"/>
    <w:tmpl w:val="453EED1E"/>
    <w:lvl w:ilvl="0" w:tplc="A3C40C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A5FA6"/>
    <w:multiLevelType w:val="hybridMultilevel"/>
    <w:tmpl w:val="65A61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B52"/>
    <w:multiLevelType w:val="hybridMultilevel"/>
    <w:tmpl w:val="EE5603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FB4D29"/>
    <w:multiLevelType w:val="multilevel"/>
    <w:tmpl w:val="BE6E35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E5D4EB6"/>
    <w:multiLevelType w:val="hybridMultilevel"/>
    <w:tmpl w:val="8B1C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8"/>
    <w:rsid w:val="00000056"/>
    <w:rsid w:val="00005785"/>
    <w:rsid w:val="00022675"/>
    <w:rsid w:val="00036364"/>
    <w:rsid w:val="000365C7"/>
    <w:rsid w:val="00074610"/>
    <w:rsid w:val="00152FAC"/>
    <w:rsid w:val="00162750"/>
    <w:rsid w:val="001A3B30"/>
    <w:rsid w:val="001D46BA"/>
    <w:rsid w:val="00226A57"/>
    <w:rsid w:val="002313FB"/>
    <w:rsid w:val="0023427E"/>
    <w:rsid w:val="00262D06"/>
    <w:rsid w:val="00263B8C"/>
    <w:rsid w:val="002F391F"/>
    <w:rsid w:val="00374037"/>
    <w:rsid w:val="0039341D"/>
    <w:rsid w:val="003B0E0F"/>
    <w:rsid w:val="004221E5"/>
    <w:rsid w:val="0042739E"/>
    <w:rsid w:val="0046540F"/>
    <w:rsid w:val="004B57A4"/>
    <w:rsid w:val="004C3F09"/>
    <w:rsid w:val="0056316C"/>
    <w:rsid w:val="00594C2F"/>
    <w:rsid w:val="005F29A5"/>
    <w:rsid w:val="00600DC1"/>
    <w:rsid w:val="00601B73"/>
    <w:rsid w:val="00602014"/>
    <w:rsid w:val="006337E6"/>
    <w:rsid w:val="0068328A"/>
    <w:rsid w:val="0068443C"/>
    <w:rsid w:val="006B3821"/>
    <w:rsid w:val="006D21F8"/>
    <w:rsid w:val="00725573"/>
    <w:rsid w:val="00725A44"/>
    <w:rsid w:val="00815EC3"/>
    <w:rsid w:val="008B1D48"/>
    <w:rsid w:val="008B27F7"/>
    <w:rsid w:val="008D3F5F"/>
    <w:rsid w:val="008E762A"/>
    <w:rsid w:val="008F24F3"/>
    <w:rsid w:val="00925B5F"/>
    <w:rsid w:val="00926FE2"/>
    <w:rsid w:val="00936EA8"/>
    <w:rsid w:val="009A5AF7"/>
    <w:rsid w:val="009C315E"/>
    <w:rsid w:val="009F0364"/>
    <w:rsid w:val="009F2580"/>
    <w:rsid w:val="00A17B3C"/>
    <w:rsid w:val="00A25F12"/>
    <w:rsid w:val="00A2756E"/>
    <w:rsid w:val="00A27B90"/>
    <w:rsid w:val="00A32DFE"/>
    <w:rsid w:val="00A50406"/>
    <w:rsid w:val="00A60C1A"/>
    <w:rsid w:val="00A63BC8"/>
    <w:rsid w:val="00A76260"/>
    <w:rsid w:val="00A81888"/>
    <w:rsid w:val="00AA1034"/>
    <w:rsid w:val="00AC3D5E"/>
    <w:rsid w:val="00AE3C0E"/>
    <w:rsid w:val="00B014DE"/>
    <w:rsid w:val="00B46AE6"/>
    <w:rsid w:val="00B5324F"/>
    <w:rsid w:val="00B57F0B"/>
    <w:rsid w:val="00BA062C"/>
    <w:rsid w:val="00BA19F9"/>
    <w:rsid w:val="00BB16A4"/>
    <w:rsid w:val="00BC718E"/>
    <w:rsid w:val="00BF165F"/>
    <w:rsid w:val="00C0293E"/>
    <w:rsid w:val="00C21D08"/>
    <w:rsid w:val="00C25DFE"/>
    <w:rsid w:val="00C26C68"/>
    <w:rsid w:val="00C326EC"/>
    <w:rsid w:val="00C3641E"/>
    <w:rsid w:val="00C370AA"/>
    <w:rsid w:val="00CB3945"/>
    <w:rsid w:val="00CB6759"/>
    <w:rsid w:val="00D15739"/>
    <w:rsid w:val="00D20D62"/>
    <w:rsid w:val="00D565D9"/>
    <w:rsid w:val="00D633E4"/>
    <w:rsid w:val="00D639E9"/>
    <w:rsid w:val="00DA31FA"/>
    <w:rsid w:val="00DE2598"/>
    <w:rsid w:val="00DF4D9A"/>
    <w:rsid w:val="00DF5E0B"/>
    <w:rsid w:val="00E27EE3"/>
    <w:rsid w:val="00E41283"/>
    <w:rsid w:val="00E41B55"/>
    <w:rsid w:val="00E704CA"/>
    <w:rsid w:val="00E71290"/>
    <w:rsid w:val="00EA6B06"/>
    <w:rsid w:val="00ED2FA0"/>
    <w:rsid w:val="00EE7E47"/>
    <w:rsid w:val="00F20C3C"/>
    <w:rsid w:val="00F212C9"/>
    <w:rsid w:val="00F53D69"/>
    <w:rsid w:val="00F5613F"/>
    <w:rsid w:val="00F56222"/>
    <w:rsid w:val="00F6596E"/>
    <w:rsid w:val="00F72016"/>
    <w:rsid w:val="00FA2CA1"/>
    <w:rsid w:val="00FE6772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A8"/>
    <w:rPr>
      <w:rFonts w:ascii="Tahoma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36EA8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36EA8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36EA8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36EA8"/>
    <w:rPr>
      <w:szCs w:val="28"/>
      <w:lang w:bidi="th-TH"/>
    </w:rPr>
  </w:style>
  <w:style w:type="paragraph" w:customStyle="1" w:styleId="BasicParagraph">
    <w:name w:val="[Basic Paragraph]"/>
    <w:basedOn w:val="Normal"/>
    <w:uiPriority w:val="99"/>
    <w:rsid w:val="00936E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6EA8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D21F8"/>
    <w:rPr>
      <w:b/>
      <w:bCs/>
    </w:rPr>
  </w:style>
  <w:style w:type="paragraph" w:customStyle="1" w:styleId="2">
    <w:name w:val="ไม่มีการเว้นระยะห่าง2"/>
    <w:uiPriority w:val="99"/>
    <w:qFormat/>
    <w:rsid w:val="00C370AA"/>
    <w:pPr>
      <w:spacing w:after="0" w:line="240" w:lineRule="auto"/>
    </w:pPr>
    <w:rPr>
      <w:rFonts w:ascii="Calibri" w:eastAsia="PMingLiU" w:hAnsi="Calibri" w:cs="Cordia New"/>
      <w:szCs w:val="28"/>
      <w:lang w:eastAsia="zh-TW" w:bidi="th-TH"/>
    </w:rPr>
  </w:style>
  <w:style w:type="paragraph" w:customStyle="1" w:styleId="1">
    <w:name w:val="ไม่มีการเว้นระยะห่าง1"/>
    <w:qFormat/>
    <w:rsid w:val="00C370AA"/>
    <w:pPr>
      <w:spacing w:after="0" w:line="240" w:lineRule="auto"/>
    </w:pPr>
    <w:rPr>
      <w:rFonts w:ascii="Calibri" w:eastAsia="PMingLiU" w:hAnsi="Calibri" w:cs="Cordia New"/>
      <w:szCs w:val="28"/>
      <w:lang w:eastAsia="zh-TW" w:bidi="th-TH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C370AA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C370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NoSpacing">
    <w:name w:val="No Spacing"/>
    <w:uiPriority w:val="1"/>
    <w:qFormat/>
    <w:rsid w:val="00FF108B"/>
    <w:pPr>
      <w:spacing w:after="0" w:line="240" w:lineRule="auto"/>
    </w:pPr>
    <w:rPr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A8"/>
    <w:rPr>
      <w:rFonts w:ascii="Tahoma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36EA8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36EA8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36EA8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36EA8"/>
    <w:rPr>
      <w:szCs w:val="28"/>
      <w:lang w:bidi="th-TH"/>
    </w:rPr>
  </w:style>
  <w:style w:type="paragraph" w:customStyle="1" w:styleId="BasicParagraph">
    <w:name w:val="[Basic Paragraph]"/>
    <w:basedOn w:val="Normal"/>
    <w:uiPriority w:val="99"/>
    <w:rsid w:val="00936E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6EA8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D21F8"/>
    <w:rPr>
      <w:b/>
      <w:bCs/>
    </w:rPr>
  </w:style>
  <w:style w:type="paragraph" w:customStyle="1" w:styleId="2">
    <w:name w:val="ไม่มีการเว้นระยะห่าง2"/>
    <w:uiPriority w:val="99"/>
    <w:qFormat/>
    <w:rsid w:val="00C370AA"/>
    <w:pPr>
      <w:spacing w:after="0" w:line="240" w:lineRule="auto"/>
    </w:pPr>
    <w:rPr>
      <w:rFonts w:ascii="Calibri" w:eastAsia="PMingLiU" w:hAnsi="Calibri" w:cs="Cordia New"/>
      <w:szCs w:val="28"/>
      <w:lang w:eastAsia="zh-TW" w:bidi="th-TH"/>
    </w:rPr>
  </w:style>
  <w:style w:type="paragraph" w:customStyle="1" w:styleId="1">
    <w:name w:val="ไม่มีการเว้นระยะห่าง1"/>
    <w:qFormat/>
    <w:rsid w:val="00C370AA"/>
    <w:pPr>
      <w:spacing w:after="0" w:line="240" w:lineRule="auto"/>
    </w:pPr>
    <w:rPr>
      <w:rFonts w:ascii="Calibri" w:eastAsia="PMingLiU" w:hAnsi="Calibri" w:cs="Cordia New"/>
      <w:szCs w:val="28"/>
      <w:lang w:eastAsia="zh-TW" w:bidi="th-TH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C370AA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C370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NoSpacing">
    <w:name w:val="No Spacing"/>
    <w:uiPriority w:val="1"/>
    <w:qFormat/>
    <w:rsid w:val="00FF108B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B38C-E249-4002-95BB-C464DC9C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2022-11-24T10:38:00Z</cp:lastPrinted>
  <dcterms:created xsi:type="dcterms:W3CDTF">2022-12-30T08:05:00Z</dcterms:created>
  <dcterms:modified xsi:type="dcterms:W3CDTF">2023-01-04T03:07:00Z</dcterms:modified>
</cp:coreProperties>
</file>